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8249B" w14:textId="77777777" w:rsidR="00717D80" w:rsidRDefault="00717D80" w:rsidP="00717D80">
      <w:pPr>
        <w:pStyle w:val="Heading1"/>
        <w:jc w:val="center"/>
        <w:rPr>
          <w:rFonts w:ascii="Lato" w:hAnsi="Lato"/>
          <w:sz w:val="24"/>
        </w:rPr>
      </w:pPr>
      <w:r>
        <w:rPr>
          <w:rFonts w:ascii="Lato" w:hAnsi="Lato"/>
          <w:sz w:val="24"/>
        </w:rPr>
        <w:t>MINUTES</w:t>
      </w:r>
    </w:p>
    <w:p w14:paraId="74815374" w14:textId="77777777" w:rsidR="005F3A0F" w:rsidRPr="00C0338E" w:rsidRDefault="005F3A0F" w:rsidP="00717D80">
      <w:pPr>
        <w:pStyle w:val="Heading1"/>
        <w:jc w:val="center"/>
        <w:rPr>
          <w:rFonts w:ascii="Lato" w:hAnsi="Lato"/>
          <w:sz w:val="24"/>
        </w:rPr>
      </w:pPr>
      <w:r w:rsidRPr="00C0338E">
        <w:rPr>
          <w:rFonts w:ascii="Lato" w:hAnsi="Lato"/>
          <w:sz w:val="24"/>
        </w:rPr>
        <w:t>Cordova District Library</w:t>
      </w:r>
      <w:r w:rsidR="006F1746" w:rsidRPr="00C0338E">
        <w:rPr>
          <w:rFonts w:ascii="Lato" w:hAnsi="Lato"/>
          <w:sz w:val="24"/>
        </w:rPr>
        <w:t xml:space="preserve"> </w:t>
      </w:r>
      <w:r w:rsidRPr="00C0338E">
        <w:rPr>
          <w:rFonts w:ascii="Lato" w:hAnsi="Lato"/>
          <w:sz w:val="24"/>
        </w:rPr>
        <w:t>Board of Trustees Meeting</w:t>
      </w:r>
    </w:p>
    <w:p w14:paraId="206B80CE" w14:textId="0006FD57" w:rsidR="005F3A0F" w:rsidRPr="00C0338E" w:rsidRDefault="007F764F" w:rsidP="00717D80">
      <w:pPr>
        <w:jc w:val="center"/>
        <w:rPr>
          <w:rFonts w:ascii="Lato" w:hAnsi="Lato"/>
          <w:b/>
        </w:rPr>
      </w:pPr>
      <w:r>
        <w:rPr>
          <w:rFonts w:ascii="Lato" w:hAnsi="Lato"/>
          <w:b/>
        </w:rPr>
        <w:t xml:space="preserve">Alice Mason </w:t>
      </w:r>
      <w:r w:rsidR="008C7043">
        <w:rPr>
          <w:rFonts w:ascii="Lato" w:hAnsi="Lato"/>
          <w:b/>
        </w:rPr>
        <w:t>Room</w:t>
      </w:r>
      <w:r w:rsidR="0034176B">
        <w:rPr>
          <w:rFonts w:ascii="Lato" w:hAnsi="Lato"/>
          <w:b/>
        </w:rPr>
        <w:t>, Cordova District Library</w:t>
      </w:r>
    </w:p>
    <w:p w14:paraId="57391575" w14:textId="48003A6D" w:rsidR="005F3A0F" w:rsidRPr="00C0338E" w:rsidRDefault="00F93DDA" w:rsidP="00717D80">
      <w:pPr>
        <w:pStyle w:val="Heading1"/>
        <w:jc w:val="center"/>
        <w:rPr>
          <w:rFonts w:ascii="Lato" w:hAnsi="Lato"/>
          <w:sz w:val="24"/>
        </w:rPr>
      </w:pPr>
      <w:r>
        <w:rPr>
          <w:rFonts w:ascii="Lato" w:hAnsi="Lato"/>
          <w:sz w:val="24"/>
        </w:rPr>
        <w:t>Ju</w:t>
      </w:r>
      <w:r w:rsidR="00AA5727">
        <w:rPr>
          <w:rFonts w:ascii="Lato" w:hAnsi="Lato"/>
          <w:sz w:val="24"/>
        </w:rPr>
        <w:t>ly</w:t>
      </w:r>
      <w:r w:rsidR="00137510">
        <w:rPr>
          <w:rFonts w:ascii="Lato" w:hAnsi="Lato"/>
          <w:sz w:val="24"/>
        </w:rPr>
        <w:t xml:space="preserve"> 1</w:t>
      </w:r>
      <w:r w:rsidR="00AA5727">
        <w:rPr>
          <w:rFonts w:ascii="Lato" w:hAnsi="Lato"/>
          <w:sz w:val="24"/>
        </w:rPr>
        <w:t>7</w:t>
      </w:r>
      <w:r w:rsidR="00137510">
        <w:rPr>
          <w:rFonts w:ascii="Lato" w:hAnsi="Lato"/>
          <w:sz w:val="24"/>
        </w:rPr>
        <w:t>, 2025</w:t>
      </w:r>
    </w:p>
    <w:p w14:paraId="43F9134E" w14:textId="77777777" w:rsidR="00412435" w:rsidRDefault="00412435" w:rsidP="005F3A0F">
      <w:pPr>
        <w:rPr>
          <w:rFonts w:ascii="Lato" w:hAnsi="Lato"/>
          <w:b/>
          <w:bCs/>
        </w:rPr>
      </w:pPr>
    </w:p>
    <w:p w14:paraId="45665D18" w14:textId="77777777" w:rsidR="007457B6" w:rsidRDefault="00717D80" w:rsidP="00DB587E">
      <w:pPr>
        <w:rPr>
          <w:rFonts w:ascii="Lato" w:hAnsi="Lato"/>
          <w:b/>
        </w:rPr>
      </w:pPr>
      <w:r>
        <w:rPr>
          <w:rFonts w:ascii="Lato" w:hAnsi="Lato"/>
          <w:b/>
        </w:rPr>
        <w:t>Call to Order and Attendance</w:t>
      </w:r>
    </w:p>
    <w:p w14:paraId="030E3FAF" w14:textId="41CE2194" w:rsidR="00717D80" w:rsidRPr="007457B6" w:rsidRDefault="00160758" w:rsidP="00DB587E">
      <w:pPr>
        <w:rPr>
          <w:rFonts w:ascii="Lato" w:hAnsi="Lato"/>
          <w:b/>
        </w:rPr>
      </w:pPr>
      <w:r>
        <w:rPr>
          <w:rFonts w:ascii="Lato" w:hAnsi="Lato"/>
        </w:rPr>
        <w:t>President Deines</w:t>
      </w:r>
      <w:r w:rsidR="00717D80" w:rsidRPr="00717D80">
        <w:rPr>
          <w:rFonts w:ascii="Lato" w:hAnsi="Lato"/>
        </w:rPr>
        <w:t xml:space="preserve"> called the meeting to order at </w:t>
      </w:r>
      <w:r w:rsidR="0003371C">
        <w:rPr>
          <w:rFonts w:ascii="Lato" w:hAnsi="Lato"/>
        </w:rPr>
        <w:t>9:</w:t>
      </w:r>
      <w:r w:rsidR="00F93DDA">
        <w:rPr>
          <w:rFonts w:ascii="Lato" w:hAnsi="Lato"/>
        </w:rPr>
        <w:t>0</w:t>
      </w:r>
      <w:r w:rsidR="00AA5727">
        <w:rPr>
          <w:rFonts w:ascii="Lato" w:hAnsi="Lato"/>
        </w:rPr>
        <w:t>2</w:t>
      </w:r>
      <w:r w:rsidR="00192506">
        <w:rPr>
          <w:rFonts w:ascii="Lato" w:hAnsi="Lato"/>
        </w:rPr>
        <w:t xml:space="preserve"> </w:t>
      </w:r>
      <w:r w:rsidR="0003371C">
        <w:rPr>
          <w:rFonts w:ascii="Lato" w:hAnsi="Lato"/>
        </w:rPr>
        <w:t>a</w:t>
      </w:r>
      <w:r w:rsidR="00192506">
        <w:rPr>
          <w:rFonts w:ascii="Lato" w:hAnsi="Lato"/>
        </w:rPr>
        <w:t>.</w:t>
      </w:r>
      <w:r w:rsidR="0003371C">
        <w:rPr>
          <w:rFonts w:ascii="Lato" w:hAnsi="Lato"/>
        </w:rPr>
        <w:t>m</w:t>
      </w:r>
      <w:r w:rsidR="00192506">
        <w:rPr>
          <w:rFonts w:ascii="Lato" w:hAnsi="Lato"/>
        </w:rPr>
        <w:t>.</w:t>
      </w:r>
    </w:p>
    <w:p w14:paraId="54ADC782" w14:textId="0876C122" w:rsidR="00717D80" w:rsidRDefault="00DB587E" w:rsidP="00DB587E">
      <w:pPr>
        <w:rPr>
          <w:rFonts w:ascii="Lato" w:hAnsi="Lato"/>
        </w:rPr>
      </w:pPr>
      <w:r w:rsidRPr="009E0123">
        <w:rPr>
          <w:rFonts w:ascii="Lato" w:hAnsi="Lato"/>
        </w:rPr>
        <w:t>Trustees</w:t>
      </w:r>
      <w:r w:rsidR="00717D80">
        <w:rPr>
          <w:rFonts w:ascii="Lato" w:hAnsi="Lato"/>
        </w:rPr>
        <w:t xml:space="preserve"> in Attendance</w:t>
      </w:r>
      <w:r>
        <w:rPr>
          <w:rFonts w:ascii="Lato" w:hAnsi="Lato"/>
          <w:i/>
        </w:rPr>
        <w:t>:</w:t>
      </w:r>
      <w:r w:rsidR="00E42889">
        <w:rPr>
          <w:rFonts w:ascii="Lato" w:hAnsi="Lato"/>
          <w:i/>
        </w:rPr>
        <w:t xml:space="preserve"> </w:t>
      </w:r>
      <w:r w:rsidR="00C73E24">
        <w:rPr>
          <w:rFonts w:ascii="Lato" w:hAnsi="Lato"/>
        </w:rPr>
        <w:t>Deb Deines,</w:t>
      </w:r>
      <w:r w:rsidR="002F368D">
        <w:rPr>
          <w:rFonts w:ascii="Lato" w:hAnsi="Lato"/>
        </w:rPr>
        <w:t xml:space="preserve"> </w:t>
      </w:r>
      <w:r w:rsidR="00160758">
        <w:rPr>
          <w:rFonts w:ascii="Lato" w:hAnsi="Lato"/>
        </w:rPr>
        <w:t>Mark Barnes,</w:t>
      </w:r>
      <w:r w:rsidR="001C2D66" w:rsidRPr="001C2D66">
        <w:rPr>
          <w:rFonts w:ascii="Lato" w:hAnsi="Lato"/>
        </w:rPr>
        <w:t xml:space="preserve"> </w:t>
      </w:r>
      <w:r w:rsidR="001C2D66">
        <w:rPr>
          <w:rFonts w:ascii="Lato" w:hAnsi="Lato"/>
        </w:rPr>
        <w:t>Lois Case</w:t>
      </w:r>
      <w:r w:rsidR="00910C49">
        <w:rPr>
          <w:rFonts w:ascii="Lato" w:hAnsi="Lato"/>
        </w:rPr>
        <w:t>,</w:t>
      </w:r>
      <w:r w:rsidR="002F368D" w:rsidRPr="002F368D">
        <w:rPr>
          <w:rFonts w:ascii="Lato" w:hAnsi="Lato"/>
        </w:rPr>
        <w:t xml:space="preserve"> </w:t>
      </w:r>
      <w:r w:rsidR="00137510">
        <w:rPr>
          <w:rFonts w:ascii="Lato" w:hAnsi="Lato"/>
        </w:rPr>
        <w:t xml:space="preserve">Merredith Peterson </w:t>
      </w:r>
      <w:r w:rsidR="0003371C">
        <w:rPr>
          <w:rFonts w:ascii="Lato" w:hAnsi="Lato"/>
        </w:rPr>
        <w:t xml:space="preserve">and </w:t>
      </w:r>
      <w:r w:rsidR="00137510">
        <w:rPr>
          <w:rFonts w:ascii="Lato" w:hAnsi="Lato"/>
        </w:rPr>
        <w:t>Lindsey Churchill</w:t>
      </w:r>
    </w:p>
    <w:p w14:paraId="29CBA324" w14:textId="040D80F5" w:rsidR="00C04538" w:rsidRDefault="00C04538" w:rsidP="00DB587E">
      <w:pPr>
        <w:rPr>
          <w:rFonts w:ascii="Lato" w:hAnsi="Lato"/>
        </w:rPr>
      </w:pPr>
      <w:r>
        <w:rPr>
          <w:rFonts w:ascii="Lato" w:hAnsi="Lato"/>
        </w:rPr>
        <w:t>Absent:</w:t>
      </w:r>
      <w:r w:rsidR="00137510">
        <w:rPr>
          <w:rFonts w:ascii="Lato" w:hAnsi="Lato"/>
        </w:rPr>
        <w:t xml:space="preserve"> </w:t>
      </w:r>
      <w:r w:rsidR="00F93DDA">
        <w:rPr>
          <w:rFonts w:ascii="Lato" w:hAnsi="Lato"/>
        </w:rPr>
        <w:t xml:space="preserve">Deb Hart and </w:t>
      </w:r>
      <w:r w:rsidR="00137510">
        <w:rPr>
          <w:rFonts w:ascii="Lato" w:hAnsi="Lato"/>
        </w:rPr>
        <w:t>Catherine DeBaillie</w:t>
      </w:r>
    </w:p>
    <w:p w14:paraId="043E6F8D" w14:textId="5D7AC2B2" w:rsidR="0034176B" w:rsidRDefault="00DB587E" w:rsidP="00DB587E">
      <w:pPr>
        <w:rPr>
          <w:rFonts w:ascii="Lato" w:hAnsi="Lato"/>
        </w:rPr>
      </w:pPr>
      <w:r>
        <w:rPr>
          <w:rFonts w:ascii="Lato" w:hAnsi="Lato"/>
        </w:rPr>
        <w:t>Others</w:t>
      </w:r>
      <w:r w:rsidR="00717D80">
        <w:rPr>
          <w:rFonts w:ascii="Lato" w:hAnsi="Lato"/>
        </w:rPr>
        <w:t xml:space="preserve"> in Attendance</w:t>
      </w:r>
      <w:r w:rsidR="00DA0238">
        <w:rPr>
          <w:rFonts w:ascii="Lato" w:hAnsi="Lato"/>
          <w:i/>
        </w:rPr>
        <w:t>:</w:t>
      </w:r>
      <w:r w:rsidR="00160758">
        <w:rPr>
          <w:rFonts w:ascii="Lato" w:hAnsi="Lato"/>
          <w:i/>
        </w:rPr>
        <w:t xml:space="preserve"> </w:t>
      </w:r>
      <w:r>
        <w:rPr>
          <w:rFonts w:ascii="Lato" w:hAnsi="Lato"/>
        </w:rPr>
        <w:t>Karen</w:t>
      </w:r>
      <w:r w:rsidR="00717D80">
        <w:rPr>
          <w:rFonts w:ascii="Lato" w:hAnsi="Lato"/>
        </w:rPr>
        <w:t xml:space="preserve"> Lonergan</w:t>
      </w:r>
      <w:r w:rsidR="00B47544">
        <w:rPr>
          <w:rFonts w:ascii="Lato" w:hAnsi="Lato"/>
        </w:rPr>
        <w:t xml:space="preserve"> and Chalyn Fornero-Green</w:t>
      </w:r>
      <w:r w:rsidR="0034176B">
        <w:rPr>
          <w:rFonts w:ascii="Lato" w:hAnsi="Lato"/>
        </w:rPr>
        <w:t>.</w:t>
      </w:r>
    </w:p>
    <w:p w14:paraId="6A4A3509" w14:textId="77777777" w:rsidR="00DB587E" w:rsidRPr="00BE4977" w:rsidRDefault="00DB587E" w:rsidP="00DB587E">
      <w:pPr>
        <w:rPr>
          <w:rFonts w:ascii="Lato" w:hAnsi="Lato"/>
          <w:bCs/>
        </w:rPr>
      </w:pPr>
    </w:p>
    <w:p w14:paraId="3BE178AE" w14:textId="77777777" w:rsidR="00DB587E" w:rsidRPr="00360E9E" w:rsidRDefault="00DB587E" w:rsidP="00DB587E">
      <w:pPr>
        <w:rPr>
          <w:rFonts w:ascii="Lato" w:hAnsi="Lato"/>
          <w:b/>
        </w:rPr>
      </w:pPr>
      <w:r w:rsidRPr="00360E9E">
        <w:rPr>
          <w:rFonts w:ascii="Lato" w:hAnsi="Lato"/>
          <w:b/>
        </w:rPr>
        <w:t>Public comments</w:t>
      </w:r>
    </w:p>
    <w:p w14:paraId="53DF7FF4" w14:textId="211DB824" w:rsidR="00DB587E" w:rsidRDefault="00CA687B" w:rsidP="00DB587E">
      <w:pPr>
        <w:pStyle w:val="NormalWeb"/>
        <w:spacing w:before="0" w:beforeAutospacing="0" w:after="0" w:afterAutospacing="0"/>
        <w:rPr>
          <w:rFonts w:ascii="Lato" w:eastAsia="Times New Roman" w:hAnsi="Lato"/>
          <w:bCs/>
        </w:rPr>
      </w:pPr>
      <w:r>
        <w:rPr>
          <w:rFonts w:ascii="Lato" w:eastAsia="Times New Roman" w:hAnsi="Lato"/>
          <w:bCs/>
        </w:rPr>
        <w:t>None</w:t>
      </w:r>
    </w:p>
    <w:p w14:paraId="723A2B0A" w14:textId="77777777" w:rsidR="00011295" w:rsidRPr="00011295" w:rsidRDefault="00011295" w:rsidP="00DB587E">
      <w:pPr>
        <w:rPr>
          <w:rFonts w:ascii="Lato" w:hAnsi="Lato"/>
          <w:bCs/>
        </w:rPr>
      </w:pPr>
    </w:p>
    <w:p w14:paraId="708D7C83" w14:textId="663750E3" w:rsidR="00DB587E" w:rsidRDefault="00DB587E" w:rsidP="00DB587E">
      <w:pPr>
        <w:rPr>
          <w:rFonts w:ascii="Lato" w:hAnsi="Lato"/>
          <w:b/>
        </w:rPr>
      </w:pPr>
      <w:r w:rsidRPr="00A471C1">
        <w:rPr>
          <w:rFonts w:ascii="Lato" w:hAnsi="Lato"/>
          <w:b/>
          <w:bCs/>
        </w:rPr>
        <w:t>Approval of Minutes of Regular Board Meeting</w:t>
      </w:r>
      <w:r w:rsidRPr="00A471C1">
        <w:rPr>
          <w:rFonts w:ascii="Lato" w:hAnsi="Lato"/>
          <w:b/>
        </w:rPr>
        <w:t xml:space="preserve"> </w:t>
      </w:r>
    </w:p>
    <w:p w14:paraId="7EEEAF10" w14:textId="59DB10C0" w:rsidR="00DB587E" w:rsidRDefault="00717D80" w:rsidP="00717D80">
      <w:pPr>
        <w:rPr>
          <w:rFonts w:ascii="Lato" w:hAnsi="Lato"/>
          <w:bCs/>
        </w:rPr>
      </w:pPr>
      <w:r w:rsidRPr="002B345F">
        <w:rPr>
          <w:rFonts w:ascii="Lato" w:hAnsi="Lato"/>
          <w:bCs/>
        </w:rPr>
        <w:t xml:space="preserve">Trustee </w:t>
      </w:r>
      <w:r w:rsidR="00F93DDA">
        <w:rPr>
          <w:rFonts w:ascii="Lato" w:hAnsi="Lato"/>
          <w:bCs/>
        </w:rPr>
        <w:t>Peterson</w:t>
      </w:r>
      <w:r w:rsidRPr="002B345F">
        <w:rPr>
          <w:rFonts w:ascii="Lato" w:hAnsi="Lato"/>
          <w:bCs/>
        </w:rPr>
        <w:t xml:space="preserve"> made a motion to approve the minutes from </w:t>
      </w:r>
      <w:r w:rsidR="00AA5727">
        <w:rPr>
          <w:rFonts w:ascii="Lato" w:hAnsi="Lato"/>
          <w:bCs/>
        </w:rPr>
        <w:t>June</w:t>
      </w:r>
      <w:r w:rsidRPr="002B345F">
        <w:rPr>
          <w:rFonts w:ascii="Lato" w:hAnsi="Lato"/>
          <w:bCs/>
        </w:rPr>
        <w:t xml:space="preserve"> regular meeting and Trustee </w:t>
      </w:r>
      <w:r w:rsidR="00AA5727">
        <w:rPr>
          <w:rFonts w:ascii="Lato" w:hAnsi="Lato"/>
          <w:bCs/>
        </w:rPr>
        <w:t>Case</w:t>
      </w:r>
      <w:r w:rsidRPr="002B345F">
        <w:rPr>
          <w:rFonts w:ascii="Lato" w:hAnsi="Lato"/>
          <w:bCs/>
        </w:rPr>
        <w:t xml:space="preserve"> seconded. Motion passed with a voice vote.</w:t>
      </w:r>
    </w:p>
    <w:p w14:paraId="7093936E" w14:textId="77777777" w:rsidR="00910C49" w:rsidRDefault="00910C49" w:rsidP="00717D80">
      <w:pPr>
        <w:rPr>
          <w:rFonts w:ascii="Lato" w:hAnsi="Lato"/>
          <w:bCs/>
        </w:rPr>
      </w:pPr>
    </w:p>
    <w:p w14:paraId="29ABE87A" w14:textId="77777777" w:rsidR="00DB587E" w:rsidRDefault="00DB587E" w:rsidP="00DB587E">
      <w:pPr>
        <w:rPr>
          <w:rFonts w:ascii="Lato" w:hAnsi="Lato"/>
          <w:b/>
        </w:rPr>
      </w:pPr>
      <w:r w:rsidRPr="00360E9E">
        <w:rPr>
          <w:rFonts w:ascii="Lato" w:hAnsi="Lato"/>
          <w:b/>
        </w:rPr>
        <w:t>Secretary’s Report</w:t>
      </w:r>
    </w:p>
    <w:p w14:paraId="43026BE2" w14:textId="34ABDBE1" w:rsidR="00665BA4" w:rsidRDefault="00AA5727" w:rsidP="00665BA4">
      <w:pPr>
        <w:rPr>
          <w:rFonts w:ascii="Lato" w:hAnsi="Lato"/>
        </w:rPr>
      </w:pPr>
      <w:r>
        <w:rPr>
          <w:rFonts w:ascii="Lato" w:hAnsi="Lato"/>
        </w:rPr>
        <w:t xml:space="preserve">Karen read thank you notes from QC CAN, Nancy Rogers </w:t>
      </w:r>
      <w:proofErr w:type="spellStart"/>
      <w:r>
        <w:rPr>
          <w:rFonts w:ascii="Lato" w:hAnsi="Lato"/>
        </w:rPr>
        <w:t>Tooker</w:t>
      </w:r>
      <w:proofErr w:type="spellEnd"/>
      <w:r>
        <w:rPr>
          <w:rFonts w:ascii="Lato" w:hAnsi="Lato"/>
        </w:rPr>
        <w:t xml:space="preserve"> and Paula </w:t>
      </w:r>
      <w:proofErr w:type="spellStart"/>
      <w:r>
        <w:rPr>
          <w:rFonts w:ascii="Lato" w:hAnsi="Lato"/>
        </w:rPr>
        <w:t>Lebo</w:t>
      </w:r>
      <w:proofErr w:type="spellEnd"/>
    </w:p>
    <w:p w14:paraId="4EF19597" w14:textId="77777777" w:rsidR="00DB587E" w:rsidRPr="002E0619" w:rsidRDefault="00DB587E" w:rsidP="00DB587E">
      <w:pPr>
        <w:rPr>
          <w:rFonts w:ascii="Lato" w:hAnsi="Lato"/>
          <w:bCs/>
        </w:rPr>
      </w:pPr>
    </w:p>
    <w:p w14:paraId="2504AF8D" w14:textId="77777777" w:rsidR="00DB587E" w:rsidRPr="00360E9E" w:rsidRDefault="00DB587E" w:rsidP="00DB587E">
      <w:pPr>
        <w:rPr>
          <w:rFonts w:ascii="Lato" w:hAnsi="Lato"/>
          <w:b/>
        </w:rPr>
      </w:pPr>
      <w:r w:rsidRPr="00360E9E">
        <w:rPr>
          <w:rFonts w:ascii="Lato" w:hAnsi="Lato"/>
          <w:b/>
        </w:rPr>
        <w:t>President’s Report</w:t>
      </w:r>
    </w:p>
    <w:p w14:paraId="0B7FFF56" w14:textId="3EB664E7" w:rsidR="00F93DDA" w:rsidRPr="00C04538" w:rsidRDefault="00AA5727" w:rsidP="00C04538">
      <w:pPr>
        <w:rPr>
          <w:rFonts w:ascii="Lato" w:hAnsi="Lato"/>
        </w:rPr>
      </w:pPr>
      <w:r>
        <w:rPr>
          <w:rFonts w:ascii="Lato" w:hAnsi="Lato"/>
        </w:rPr>
        <w:t>None</w:t>
      </w:r>
    </w:p>
    <w:p w14:paraId="1816D2A9" w14:textId="77777777" w:rsidR="00717D80" w:rsidRPr="002E0619" w:rsidRDefault="00717D80" w:rsidP="00717D80">
      <w:pPr>
        <w:rPr>
          <w:rFonts w:ascii="Lato" w:hAnsi="Lato"/>
          <w:bCs/>
        </w:rPr>
      </w:pPr>
    </w:p>
    <w:p w14:paraId="3E9C5BCF" w14:textId="77777777" w:rsidR="00DB587E" w:rsidRPr="008B18BD" w:rsidRDefault="00DB587E" w:rsidP="00DB587E">
      <w:pPr>
        <w:rPr>
          <w:rFonts w:ascii="Lato" w:hAnsi="Lato"/>
          <w:b/>
        </w:rPr>
      </w:pPr>
      <w:r w:rsidRPr="008B18BD">
        <w:rPr>
          <w:rFonts w:ascii="Lato" w:hAnsi="Lato"/>
          <w:b/>
        </w:rPr>
        <w:t>Treasurer’s Report:</w:t>
      </w:r>
    </w:p>
    <w:p w14:paraId="0F7AF9CE" w14:textId="2D25ADE4" w:rsidR="00DB587E" w:rsidRPr="000A41CB" w:rsidRDefault="00DB587E" w:rsidP="00DB587E">
      <w:pPr>
        <w:pStyle w:val="ListParagraph"/>
        <w:numPr>
          <w:ilvl w:val="0"/>
          <w:numId w:val="21"/>
        </w:numPr>
        <w:rPr>
          <w:rFonts w:ascii="Lato" w:hAnsi="Lato"/>
          <w:sz w:val="12"/>
          <w:szCs w:val="12"/>
        </w:rPr>
      </w:pPr>
      <w:r w:rsidRPr="000A41CB">
        <w:rPr>
          <w:rFonts w:ascii="Lato" w:hAnsi="Lato"/>
        </w:rPr>
        <w:t xml:space="preserve">Approval of bills </w:t>
      </w:r>
      <w:r w:rsidRPr="000A41CB">
        <w:rPr>
          <w:rFonts w:ascii="Lato" w:hAnsi="Lato"/>
        </w:rPr>
        <w:br/>
      </w:r>
      <w:r w:rsidR="00CD6F4A" w:rsidRPr="000A41CB">
        <w:rPr>
          <w:rFonts w:ascii="Lato" w:hAnsi="Lato"/>
          <w:bCs/>
        </w:rPr>
        <w:t xml:space="preserve">Trustee </w:t>
      </w:r>
      <w:r w:rsidR="00AA5727">
        <w:rPr>
          <w:rFonts w:ascii="Lato" w:hAnsi="Lato"/>
          <w:bCs/>
        </w:rPr>
        <w:t>Churchill</w:t>
      </w:r>
      <w:r w:rsidR="008A0826" w:rsidRPr="000A41CB">
        <w:rPr>
          <w:rFonts w:ascii="Lato" w:hAnsi="Lato"/>
          <w:bCs/>
        </w:rPr>
        <w:t xml:space="preserve"> </w:t>
      </w:r>
      <w:r w:rsidR="00CD6F4A" w:rsidRPr="000A41CB">
        <w:rPr>
          <w:rFonts w:ascii="Lato" w:hAnsi="Lato"/>
          <w:bCs/>
        </w:rPr>
        <w:t xml:space="preserve">made a motion to approve the bills </w:t>
      </w:r>
      <w:r w:rsidR="00F966A4" w:rsidRPr="000A41CB">
        <w:rPr>
          <w:rFonts w:ascii="Lato" w:hAnsi="Lato"/>
          <w:bCs/>
        </w:rPr>
        <w:t xml:space="preserve">from </w:t>
      </w:r>
      <w:r w:rsidR="00AA5727">
        <w:rPr>
          <w:rFonts w:ascii="Lato" w:hAnsi="Lato"/>
          <w:bCs/>
        </w:rPr>
        <w:t>June</w:t>
      </w:r>
      <w:r w:rsidR="00F966A4" w:rsidRPr="000A41CB">
        <w:rPr>
          <w:rFonts w:ascii="Lato" w:hAnsi="Lato"/>
          <w:bCs/>
        </w:rPr>
        <w:t xml:space="preserve"> </w:t>
      </w:r>
      <w:r w:rsidR="00CD6F4A" w:rsidRPr="000A41CB">
        <w:rPr>
          <w:rFonts w:ascii="Lato" w:hAnsi="Lato"/>
          <w:bCs/>
        </w:rPr>
        <w:t xml:space="preserve">as presented. Trustee </w:t>
      </w:r>
      <w:r w:rsidR="00AA5727">
        <w:rPr>
          <w:rFonts w:ascii="Lato" w:hAnsi="Lato"/>
          <w:bCs/>
        </w:rPr>
        <w:t>Case</w:t>
      </w:r>
      <w:r w:rsidR="00E6548E">
        <w:rPr>
          <w:rFonts w:ascii="Lato" w:hAnsi="Lato"/>
          <w:bCs/>
        </w:rPr>
        <w:t xml:space="preserve"> </w:t>
      </w:r>
      <w:r w:rsidR="003939F7" w:rsidRPr="000A41CB">
        <w:rPr>
          <w:rFonts w:ascii="Lato" w:hAnsi="Lato"/>
          <w:bCs/>
        </w:rPr>
        <w:t>seconded</w:t>
      </w:r>
      <w:r w:rsidR="00CD6F4A" w:rsidRPr="000A41CB">
        <w:rPr>
          <w:rFonts w:ascii="Lato" w:hAnsi="Lato"/>
          <w:bCs/>
        </w:rPr>
        <w:t>. Motion passed with a voice vote.</w:t>
      </w:r>
      <w:r w:rsidR="008E095D" w:rsidRPr="000A41CB">
        <w:rPr>
          <w:rFonts w:ascii="Lato" w:hAnsi="Lato"/>
          <w:bCs/>
        </w:rPr>
        <w:t xml:space="preserve"> </w:t>
      </w:r>
      <w:r w:rsidRPr="000A41CB">
        <w:rPr>
          <w:rFonts w:ascii="Lato" w:hAnsi="Lato"/>
          <w:b/>
        </w:rPr>
        <w:br/>
      </w:r>
    </w:p>
    <w:p w14:paraId="2BBBC590" w14:textId="799A47C3" w:rsidR="00DB587E" w:rsidRDefault="00DB587E" w:rsidP="00137510">
      <w:pPr>
        <w:ind w:left="1080"/>
        <w:rPr>
          <w:rFonts w:ascii="Lato" w:hAnsi="Lato"/>
          <w:b/>
          <w:bCs/>
          <w:sz w:val="16"/>
          <w:szCs w:val="16"/>
        </w:rPr>
      </w:pPr>
    </w:p>
    <w:p w14:paraId="2EC00E4F" w14:textId="77777777" w:rsidR="00137510" w:rsidRPr="00137510" w:rsidRDefault="00137510" w:rsidP="00137510">
      <w:pPr>
        <w:ind w:left="1080"/>
        <w:rPr>
          <w:rFonts w:ascii="Lato" w:hAnsi="Lato"/>
          <w:b/>
          <w:bCs/>
          <w:sz w:val="16"/>
          <w:szCs w:val="16"/>
        </w:rPr>
      </w:pPr>
    </w:p>
    <w:p w14:paraId="5D96E1C7" w14:textId="77777777" w:rsidR="00DB587E" w:rsidRDefault="00DB587E" w:rsidP="00DB587E">
      <w:pPr>
        <w:rPr>
          <w:rFonts w:ascii="Lato" w:hAnsi="Lato"/>
          <w:b/>
        </w:rPr>
      </w:pPr>
      <w:r w:rsidRPr="008B18BD">
        <w:rPr>
          <w:rFonts w:ascii="Lato" w:hAnsi="Lato"/>
          <w:b/>
        </w:rPr>
        <w:t>Director’s Report</w:t>
      </w:r>
    </w:p>
    <w:p w14:paraId="00607F8A" w14:textId="77777777" w:rsidR="00762FD9" w:rsidRPr="00762FD9" w:rsidRDefault="00762FD9" w:rsidP="00DB587E">
      <w:pPr>
        <w:rPr>
          <w:rFonts w:ascii="Lato" w:hAnsi="Lato"/>
        </w:rPr>
      </w:pPr>
      <w:r>
        <w:rPr>
          <w:rFonts w:ascii="Lato" w:hAnsi="Lato"/>
        </w:rPr>
        <w:t>See attached.</w:t>
      </w:r>
    </w:p>
    <w:p w14:paraId="1109885C" w14:textId="77777777" w:rsidR="00DB587E" w:rsidRPr="002E0619" w:rsidRDefault="00DB587E" w:rsidP="00DB587E">
      <w:pPr>
        <w:rPr>
          <w:rFonts w:ascii="Lato" w:hAnsi="Lato"/>
          <w:bCs/>
        </w:rPr>
      </w:pPr>
    </w:p>
    <w:p w14:paraId="35C0DFE1" w14:textId="77777777" w:rsidR="00DB587E" w:rsidRDefault="00DB587E" w:rsidP="00DB587E">
      <w:pPr>
        <w:rPr>
          <w:rFonts w:ascii="Lato" w:hAnsi="Lato"/>
          <w:b/>
        </w:rPr>
      </w:pPr>
      <w:r w:rsidRPr="008B18BD">
        <w:rPr>
          <w:rFonts w:ascii="Lato" w:hAnsi="Lato"/>
          <w:b/>
        </w:rPr>
        <w:t>Librarian’s Report</w:t>
      </w:r>
    </w:p>
    <w:p w14:paraId="43599442" w14:textId="77777777" w:rsidR="00762FD9" w:rsidRPr="00762FD9" w:rsidRDefault="00762FD9" w:rsidP="00762FD9">
      <w:pPr>
        <w:rPr>
          <w:rFonts w:ascii="Lato" w:hAnsi="Lato"/>
        </w:rPr>
      </w:pPr>
      <w:r>
        <w:rPr>
          <w:rFonts w:ascii="Lato" w:hAnsi="Lato"/>
        </w:rPr>
        <w:t>See attached.</w:t>
      </w:r>
    </w:p>
    <w:p w14:paraId="5E998C01" w14:textId="77777777" w:rsidR="00DB587E" w:rsidRPr="002E0619" w:rsidRDefault="00DB587E" w:rsidP="00DB587E">
      <w:pPr>
        <w:rPr>
          <w:rFonts w:ascii="Lato" w:hAnsi="Lato"/>
          <w:bCs/>
        </w:rPr>
      </w:pPr>
    </w:p>
    <w:p w14:paraId="439CEF02" w14:textId="77777777" w:rsidR="00DB587E" w:rsidRPr="008B18BD" w:rsidRDefault="00DB587E" w:rsidP="00DB587E">
      <w:pPr>
        <w:rPr>
          <w:rFonts w:ascii="Lato" w:hAnsi="Lato"/>
          <w:b/>
        </w:rPr>
      </w:pPr>
      <w:r w:rsidRPr="008B18BD">
        <w:rPr>
          <w:rFonts w:ascii="Lato" w:hAnsi="Lato"/>
          <w:b/>
        </w:rPr>
        <w:t>Committee Reports</w:t>
      </w:r>
    </w:p>
    <w:p w14:paraId="6883A106" w14:textId="12860BA0" w:rsidR="00F93DDA" w:rsidRDefault="002C0096" w:rsidP="00AA5727">
      <w:pPr>
        <w:ind w:left="720"/>
        <w:rPr>
          <w:rFonts w:ascii="Lato" w:hAnsi="Lato"/>
          <w:sz w:val="20"/>
          <w:szCs w:val="20"/>
        </w:rPr>
      </w:pPr>
      <w:r w:rsidRPr="008B6879">
        <w:rPr>
          <w:rFonts w:ascii="Lato" w:hAnsi="Lato"/>
        </w:rPr>
        <w:t>Finance</w:t>
      </w:r>
      <w:r w:rsidR="0024303E" w:rsidRPr="008B6879">
        <w:rPr>
          <w:rFonts w:ascii="Lato" w:hAnsi="Lato"/>
        </w:rPr>
        <w:t>-</w:t>
      </w:r>
      <w:r w:rsidR="00AA5727">
        <w:rPr>
          <w:rFonts w:ascii="Lato" w:hAnsi="Lato"/>
        </w:rPr>
        <w:t>Next month we will need to move money to the special reserve</w:t>
      </w:r>
    </w:p>
    <w:p w14:paraId="75B0B70A" w14:textId="77777777" w:rsidR="00A36713" w:rsidRDefault="00A36713" w:rsidP="00C73E24">
      <w:pPr>
        <w:pStyle w:val="NoSpacing"/>
        <w:ind w:firstLine="720"/>
        <w:rPr>
          <w:rFonts w:ascii="Lato" w:hAnsi="Lato"/>
        </w:rPr>
      </w:pPr>
    </w:p>
    <w:p w14:paraId="1808094C" w14:textId="0622545B" w:rsidR="00192506" w:rsidRDefault="006076B4" w:rsidP="00192506">
      <w:pPr>
        <w:ind w:left="720"/>
        <w:rPr>
          <w:rFonts w:ascii="Lato" w:hAnsi="Lato"/>
          <w:sz w:val="20"/>
          <w:szCs w:val="20"/>
        </w:rPr>
      </w:pPr>
      <w:r w:rsidRPr="00654D31">
        <w:rPr>
          <w:rFonts w:ascii="Lato" w:hAnsi="Lato"/>
        </w:rPr>
        <w:t>Personnel</w:t>
      </w:r>
      <w:r w:rsidR="00CF258A" w:rsidRPr="00654D31">
        <w:rPr>
          <w:rFonts w:ascii="Lato" w:hAnsi="Lato"/>
        </w:rPr>
        <w:t>-</w:t>
      </w:r>
      <w:r w:rsidR="00192506" w:rsidRPr="00192506">
        <w:rPr>
          <w:rFonts w:ascii="Lato" w:hAnsi="Lato"/>
        </w:rPr>
        <w:t xml:space="preserve"> </w:t>
      </w:r>
      <w:r w:rsidR="00137510">
        <w:rPr>
          <w:rFonts w:ascii="Lato" w:hAnsi="Lato"/>
        </w:rPr>
        <w:t>None</w:t>
      </w:r>
    </w:p>
    <w:p w14:paraId="31AA375E" w14:textId="094AC2E2" w:rsidR="000A41CB" w:rsidRDefault="000A41CB" w:rsidP="00137510">
      <w:pPr>
        <w:pStyle w:val="NoSpacing"/>
        <w:rPr>
          <w:rFonts w:ascii="Lato" w:hAnsi="Lato"/>
        </w:rPr>
      </w:pPr>
    </w:p>
    <w:p w14:paraId="14231253" w14:textId="5ACBE24B" w:rsidR="006076B4" w:rsidRDefault="006076B4" w:rsidP="00F93DDA">
      <w:pPr>
        <w:pStyle w:val="NoSpacing"/>
        <w:ind w:firstLine="720"/>
        <w:rPr>
          <w:rFonts w:ascii="Lato" w:hAnsi="Lato"/>
        </w:rPr>
      </w:pPr>
      <w:r w:rsidRPr="00C0338E">
        <w:rPr>
          <w:rFonts w:ascii="Lato" w:hAnsi="Lato"/>
        </w:rPr>
        <w:t>Policy</w:t>
      </w:r>
      <w:r>
        <w:rPr>
          <w:rFonts w:ascii="Lato" w:hAnsi="Lato"/>
        </w:rPr>
        <w:t>-</w:t>
      </w:r>
      <w:r w:rsidR="00F93DDA" w:rsidRPr="00F93DDA">
        <w:rPr>
          <w:rFonts w:ascii="Lato" w:hAnsi="Lato"/>
        </w:rPr>
        <w:t xml:space="preserve"> </w:t>
      </w:r>
      <w:r w:rsidR="00F93DDA">
        <w:rPr>
          <w:rFonts w:ascii="Lato" w:hAnsi="Lato"/>
        </w:rPr>
        <w:t>None</w:t>
      </w:r>
    </w:p>
    <w:p w14:paraId="43E0DC91" w14:textId="77777777" w:rsidR="00137510" w:rsidRDefault="00137510" w:rsidP="0024303E">
      <w:pPr>
        <w:pStyle w:val="NoSpacing"/>
        <w:ind w:left="720" w:firstLine="720"/>
        <w:rPr>
          <w:rFonts w:ascii="Lato" w:hAnsi="Lato"/>
        </w:rPr>
      </w:pPr>
    </w:p>
    <w:p w14:paraId="6F6D0F28" w14:textId="32F5862A" w:rsidR="00F63301" w:rsidRPr="00F63301" w:rsidRDefault="005F3A0F" w:rsidP="00BE4977">
      <w:pPr>
        <w:ind w:left="720"/>
        <w:rPr>
          <w:rFonts w:ascii="Lato" w:hAnsi="Lato"/>
        </w:rPr>
      </w:pPr>
      <w:r w:rsidRPr="00C0338E">
        <w:rPr>
          <w:rFonts w:ascii="Lato" w:hAnsi="Lato"/>
        </w:rPr>
        <w:t>Building and Grounds</w:t>
      </w:r>
      <w:r w:rsidR="00BE4977">
        <w:rPr>
          <w:rFonts w:ascii="Lato" w:hAnsi="Lato"/>
        </w:rPr>
        <w:t xml:space="preserve"> – Board members discussed whether or not to install</w:t>
      </w:r>
      <w:r w:rsidR="00AA5727" w:rsidRPr="00BE4977">
        <w:rPr>
          <w:rFonts w:ascii="Lato" w:hAnsi="Lato"/>
        </w:rPr>
        <w:t xml:space="preserve"> have a no skateboarding/scootering sign in the parking lot again.</w:t>
      </w:r>
      <w:r w:rsidR="00BE4977">
        <w:rPr>
          <w:rFonts w:ascii="Lato" w:hAnsi="Lato"/>
        </w:rPr>
        <w:t xml:space="preserve"> No action taken.</w:t>
      </w:r>
    </w:p>
    <w:p w14:paraId="19F2618F" w14:textId="77777777" w:rsidR="00CF7330" w:rsidRDefault="00CF7330" w:rsidP="0034176B">
      <w:pPr>
        <w:ind w:firstLine="720"/>
        <w:rPr>
          <w:rFonts w:ascii="Lato" w:hAnsi="Lato"/>
        </w:rPr>
      </w:pPr>
    </w:p>
    <w:p w14:paraId="4E7FE56E" w14:textId="449825F8" w:rsidR="002F368D" w:rsidRDefault="005F3A0F" w:rsidP="00192506">
      <w:pPr>
        <w:rPr>
          <w:rFonts w:ascii="Lato" w:hAnsi="Lato"/>
          <w:b/>
        </w:rPr>
      </w:pPr>
      <w:r w:rsidRPr="00F15BC5">
        <w:rPr>
          <w:rFonts w:ascii="Lato" w:hAnsi="Lato"/>
          <w:b/>
        </w:rPr>
        <w:t>Unfinished Business</w:t>
      </w:r>
    </w:p>
    <w:p w14:paraId="0CF35AA5" w14:textId="54590CEF" w:rsidR="00192506" w:rsidRPr="00192506" w:rsidRDefault="00192506" w:rsidP="00137510">
      <w:pPr>
        <w:rPr>
          <w:rFonts w:ascii="Lato" w:hAnsi="Lato"/>
        </w:rPr>
      </w:pPr>
      <w:r>
        <w:rPr>
          <w:rFonts w:ascii="Lato" w:hAnsi="Lato"/>
          <w:b/>
        </w:rPr>
        <w:tab/>
      </w:r>
      <w:r w:rsidR="00137510">
        <w:rPr>
          <w:rFonts w:ascii="Lato" w:hAnsi="Lato"/>
        </w:rPr>
        <w:t>None</w:t>
      </w:r>
    </w:p>
    <w:p w14:paraId="023B74A8" w14:textId="77777777" w:rsidR="00CF7330" w:rsidRPr="00CF7330" w:rsidRDefault="00CF7330" w:rsidP="005F3A0F">
      <w:pPr>
        <w:rPr>
          <w:rFonts w:ascii="Lato" w:hAnsi="Lato"/>
        </w:rPr>
      </w:pPr>
    </w:p>
    <w:p w14:paraId="42C92049" w14:textId="000C5706" w:rsidR="00967C86" w:rsidRDefault="005F3A0F" w:rsidP="0024303E">
      <w:pPr>
        <w:rPr>
          <w:rFonts w:ascii="Lato" w:hAnsi="Lato"/>
          <w:b/>
        </w:rPr>
      </w:pPr>
      <w:r w:rsidRPr="00F15BC5">
        <w:rPr>
          <w:rFonts w:ascii="Lato" w:hAnsi="Lato"/>
          <w:b/>
        </w:rPr>
        <w:lastRenderedPageBreak/>
        <w:t>New Business</w:t>
      </w:r>
    </w:p>
    <w:p w14:paraId="17C866F1" w14:textId="07557BCD" w:rsidR="00F93DDA" w:rsidRPr="00192506" w:rsidRDefault="00192506" w:rsidP="0024303E">
      <w:pPr>
        <w:rPr>
          <w:rFonts w:ascii="Lato" w:hAnsi="Lato"/>
        </w:rPr>
      </w:pPr>
      <w:r>
        <w:rPr>
          <w:rFonts w:ascii="Lato" w:hAnsi="Lato"/>
          <w:b/>
        </w:rPr>
        <w:tab/>
      </w:r>
      <w:r w:rsidR="00AA5727">
        <w:rPr>
          <w:rFonts w:ascii="Lato" w:hAnsi="Lato"/>
        </w:rPr>
        <w:t>None</w:t>
      </w:r>
    </w:p>
    <w:p w14:paraId="5309B747" w14:textId="77777777" w:rsidR="002F368D" w:rsidRDefault="002F368D" w:rsidP="0024303E">
      <w:pPr>
        <w:rPr>
          <w:rFonts w:ascii="Lato" w:hAnsi="Lato"/>
          <w:b/>
        </w:rPr>
      </w:pPr>
    </w:p>
    <w:p w14:paraId="6938262D" w14:textId="28661642" w:rsidR="008E2DBF" w:rsidRDefault="008E2DBF" w:rsidP="005F3A0F">
      <w:pPr>
        <w:rPr>
          <w:rFonts w:ascii="Lato" w:hAnsi="Lato"/>
          <w:b/>
        </w:rPr>
      </w:pPr>
      <w:r w:rsidRPr="00A471C1">
        <w:rPr>
          <w:rFonts w:ascii="Lato" w:hAnsi="Lato"/>
          <w:b/>
        </w:rPr>
        <w:t>Adjourn</w:t>
      </w:r>
      <w:r>
        <w:rPr>
          <w:rFonts w:ascii="Lato" w:hAnsi="Lato"/>
          <w:b/>
        </w:rPr>
        <w:t>ment</w:t>
      </w:r>
    </w:p>
    <w:p w14:paraId="4E25092C" w14:textId="00BEBCE0" w:rsidR="000A41CB" w:rsidRDefault="000A41CB" w:rsidP="000A41CB">
      <w:pPr>
        <w:rPr>
          <w:rFonts w:ascii="Lato" w:hAnsi="Lato"/>
        </w:rPr>
      </w:pPr>
      <w:r w:rsidRPr="0073454B">
        <w:rPr>
          <w:rFonts w:ascii="Lato" w:hAnsi="Lato"/>
        </w:rPr>
        <w:t xml:space="preserve">Trustee </w:t>
      </w:r>
      <w:r w:rsidR="009532EB">
        <w:rPr>
          <w:rFonts w:ascii="Lato" w:hAnsi="Lato"/>
        </w:rPr>
        <w:t>Peterson</w:t>
      </w:r>
      <w:r w:rsidR="00967C86" w:rsidRPr="0073454B">
        <w:rPr>
          <w:rFonts w:ascii="Lato" w:hAnsi="Lato"/>
        </w:rPr>
        <w:t xml:space="preserve"> </w:t>
      </w:r>
      <w:r w:rsidRPr="0073454B">
        <w:rPr>
          <w:rFonts w:ascii="Lato" w:hAnsi="Lato"/>
        </w:rPr>
        <w:t xml:space="preserve">made a motion to adjourn at </w:t>
      </w:r>
      <w:r w:rsidR="00E01DCD">
        <w:rPr>
          <w:rFonts w:ascii="Lato" w:hAnsi="Lato"/>
        </w:rPr>
        <w:t>9:5</w:t>
      </w:r>
      <w:r w:rsidR="00AA5727">
        <w:rPr>
          <w:rFonts w:ascii="Lato" w:hAnsi="Lato"/>
        </w:rPr>
        <w:t>9</w:t>
      </w:r>
      <w:r w:rsidR="00192506">
        <w:rPr>
          <w:rFonts w:ascii="Lato" w:hAnsi="Lato"/>
        </w:rPr>
        <w:t xml:space="preserve"> a</w:t>
      </w:r>
      <w:r w:rsidR="00CF6638" w:rsidRPr="00677E30">
        <w:rPr>
          <w:rFonts w:ascii="Lato" w:hAnsi="Lato"/>
        </w:rPr>
        <w:t>.m</w:t>
      </w:r>
      <w:r w:rsidRPr="00D65C73">
        <w:rPr>
          <w:rFonts w:ascii="Lato" w:hAnsi="Lato"/>
        </w:rPr>
        <w:t>.</w:t>
      </w:r>
      <w:r w:rsidRPr="0073454B">
        <w:rPr>
          <w:rFonts w:ascii="Lato" w:hAnsi="Lato"/>
        </w:rPr>
        <w:t xml:space="preserve"> Trustee </w:t>
      </w:r>
      <w:r w:rsidR="00AA5727">
        <w:rPr>
          <w:rFonts w:ascii="Lato" w:hAnsi="Lato"/>
        </w:rPr>
        <w:t>Barnes</w:t>
      </w:r>
      <w:r w:rsidRPr="0073454B">
        <w:rPr>
          <w:rFonts w:ascii="Lato" w:hAnsi="Lato"/>
        </w:rPr>
        <w:t xml:space="preserve"> seconded. Motion passed with a voice vote.</w:t>
      </w:r>
      <w:r>
        <w:rPr>
          <w:rFonts w:ascii="Lato" w:hAnsi="Lato"/>
        </w:rPr>
        <w:t xml:space="preserve"> </w:t>
      </w:r>
    </w:p>
    <w:p w14:paraId="473ED615" w14:textId="77777777" w:rsidR="008E2DBF" w:rsidRPr="008E2DBF" w:rsidRDefault="008E2DBF" w:rsidP="005F3A0F">
      <w:pPr>
        <w:rPr>
          <w:rFonts w:ascii="Lato" w:hAnsi="Lato"/>
        </w:rPr>
      </w:pPr>
    </w:p>
    <w:p w14:paraId="50A7ABB6" w14:textId="624D96B7" w:rsidR="002B1062" w:rsidRDefault="005F3A0F" w:rsidP="005F3A0F">
      <w:pPr>
        <w:rPr>
          <w:rFonts w:ascii="Lato" w:hAnsi="Lato"/>
        </w:rPr>
      </w:pPr>
      <w:r w:rsidRPr="00F15BC5">
        <w:rPr>
          <w:rFonts w:ascii="Lato" w:hAnsi="Lato"/>
          <w:b/>
        </w:rPr>
        <w:t>Next meeting:</w:t>
      </w:r>
      <w:r w:rsidRPr="00C0338E">
        <w:rPr>
          <w:rFonts w:ascii="Lato" w:hAnsi="Lato"/>
        </w:rPr>
        <w:t xml:space="preserve">  Thursday</w:t>
      </w:r>
      <w:r w:rsidR="004A49FA">
        <w:rPr>
          <w:rFonts w:ascii="Lato" w:hAnsi="Lato"/>
        </w:rPr>
        <w:t>,</w:t>
      </w:r>
      <w:r w:rsidR="0024303E">
        <w:rPr>
          <w:rFonts w:ascii="Lato" w:hAnsi="Lato"/>
        </w:rPr>
        <w:t xml:space="preserve"> </w:t>
      </w:r>
      <w:r w:rsidR="00AA5727">
        <w:rPr>
          <w:rFonts w:ascii="Lato" w:hAnsi="Lato"/>
        </w:rPr>
        <w:t>August 21</w:t>
      </w:r>
      <w:r w:rsidR="00AA5727" w:rsidRPr="00AA5727">
        <w:rPr>
          <w:rFonts w:ascii="Lato" w:hAnsi="Lato"/>
          <w:vertAlign w:val="superscript"/>
        </w:rPr>
        <w:t>st</w:t>
      </w:r>
      <w:r w:rsidR="00A50A18">
        <w:rPr>
          <w:rFonts w:ascii="Lato" w:hAnsi="Lato"/>
        </w:rPr>
        <w:t>, 202</w:t>
      </w:r>
      <w:r w:rsidR="00192506">
        <w:rPr>
          <w:rFonts w:ascii="Lato" w:hAnsi="Lato"/>
        </w:rPr>
        <w:t>5</w:t>
      </w:r>
      <w:r w:rsidR="00A50A18">
        <w:rPr>
          <w:rFonts w:ascii="Lato" w:hAnsi="Lato"/>
        </w:rPr>
        <w:t xml:space="preserve"> at 9:00 a.m.</w:t>
      </w:r>
    </w:p>
    <w:p w14:paraId="24572A8F" w14:textId="602E7557" w:rsidR="008B6879" w:rsidRDefault="003739B2" w:rsidP="008B6879">
      <w:pPr>
        <w:jc w:val="center"/>
        <w:rPr>
          <w:rFonts w:ascii="Century Gothic" w:hAnsi="Century Gothic"/>
          <w:sz w:val="36"/>
          <w:szCs w:val="36"/>
        </w:rPr>
      </w:pPr>
      <w:r>
        <w:rPr>
          <w:rFonts w:ascii="Century Gothic" w:hAnsi="Century Gothic"/>
          <w:sz w:val="36"/>
          <w:szCs w:val="36"/>
        </w:rPr>
        <w:br w:type="page"/>
      </w:r>
    </w:p>
    <w:p w14:paraId="5EE44728" w14:textId="77777777" w:rsidR="00434B7A" w:rsidRDefault="00434B7A" w:rsidP="00434B7A">
      <w:pPr>
        <w:jc w:val="center"/>
        <w:rPr>
          <w:rFonts w:ascii="Lato" w:hAnsi="Lato"/>
          <w:b/>
        </w:rPr>
      </w:pPr>
      <w:bookmarkStart w:id="0" w:name="_Hlk187669250"/>
    </w:p>
    <w:p w14:paraId="768AABE9" w14:textId="77777777" w:rsidR="00434B7A" w:rsidRDefault="00434B7A" w:rsidP="00434B7A">
      <w:pPr>
        <w:jc w:val="center"/>
        <w:rPr>
          <w:rFonts w:ascii="Lato" w:hAnsi="Lato"/>
          <w:b/>
        </w:rPr>
      </w:pPr>
    </w:p>
    <w:p w14:paraId="40F1F671" w14:textId="77777777" w:rsidR="00434B7A" w:rsidRPr="00FE632F" w:rsidRDefault="00434B7A" w:rsidP="00434B7A">
      <w:pPr>
        <w:jc w:val="center"/>
        <w:rPr>
          <w:rFonts w:ascii="Lato" w:hAnsi="Lato"/>
          <w:b/>
        </w:rPr>
      </w:pPr>
      <w:r w:rsidRPr="00FE632F">
        <w:rPr>
          <w:rFonts w:ascii="Lato" w:hAnsi="Lato"/>
          <w:b/>
        </w:rPr>
        <w:t>Director's Report</w:t>
      </w:r>
    </w:p>
    <w:p w14:paraId="1D881D00" w14:textId="77777777" w:rsidR="00434B7A" w:rsidRDefault="00434B7A" w:rsidP="00434B7A">
      <w:pPr>
        <w:jc w:val="center"/>
        <w:rPr>
          <w:rFonts w:ascii="Lato" w:hAnsi="Lato"/>
          <w:b/>
        </w:rPr>
      </w:pPr>
      <w:r>
        <w:rPr>
          <w:rFonts w:ascii="Lato" w:hAnsi="Lato"/>
          <w:b/>
        </w:rPr>
        <w:t xml:space="preserve">July </w:t>
      </w:r>
      <w:r w:rsidRPr="00FE632F">
        <w:rPr>
          <w:rFonts w:ascii="Lato" w:hAnsi="Lato"/>
          <w:b/>
        </w:rPr>
        <w:t>202</w:t>
      </w:r>
      <w:r>
        <w:rPr>
          <w:rFonts w:ascii="Lato" w:hAnsi="Lato"/>
          <w:b/>
        </w:rPr>
        <w:t>5</w:t>
      </w:r>
    </w:p>
    <w:p w14:paraId="09CD5B93" w14:textId="77777777" w:rsidR="00434B7A" w:rsidRDefault="00434B7A" w:rsidP="00434B7A">
      <w:pPr>
        <w:jc w:val="center"/>
        <w:rPr>
          <w:rFonts w:ascii="Lato" w:hAnsi="Lato"/>
          <w:b/>
        </w:rPr>
      </w:pPr>
    </w:p>
    <w:p w14:paraId="263ED053" w14:textId="77777777" w:rsidR="00434B7A" w:rsidRDefault="00434B7A" w:rsidP="00434B7A">
      <w:pPr>
        <w:jc w:val="center"/>
        <w:rPr>
          <w:rFonts w:ascii="Lato" w:hAnsi="Lato"/>
          <w:b/>
        </w:rPr>
      </w:pPr>
    </w:p>
    <w:p w14:paraId="52CAC34A" w14:textId="77777777" w:rsidR="00434B7A" w:rsidRDefault="00434B7A" w:rsidP="00434B7A">
      <w:pPr>
        <w:ind w:left="720"/>
        <w:rPr>
          <w:rFonts w:ascii="Lato" w:hAnsi="Lato"/>
          <w:b/>
        </w:rPr>
      </w:pPr>
      <w:r>
        <w:rPr>
          <w:rFonts w:ascii="Lato" w:hAnsi="Lato"/>
          <w:b/>
        </w:rPr>
        <w:t>FIRE DEPARTMENT PROPERTY INTEREST</w:t>
      </w:r>
    </w:p>
    <w:p w14:paraId="47B2BE22" w14:textId="77777777" w:rsidR="00434B7A" w:rsidRPr="00B7621B" w:rsidRDefault="00434B7A" w:rsidP="00434B7A">
      <w:pPr>
        <w:ind w:left="720"/>
        <w:rPr>
          <w:rFonts w:ascii="Lato" w:hAnsi="Lato"/>
          <w:b/>
          <w:sz w:val="8"/>
          <w:szCs w:val="8"/>
        </w:rPr>
      </w:pPr>
    </w:p>
    <w:p w14:paraId="2F34E66F" w14:textId="77777777" w:rsidR="00434B7A" w:rsidRDefault="00434B7A" w:rsidP="00434B7A">
      <w:pPr>
        <w:ind w:left="720"/>
        <w:rPr>
          <w:rFonts w:ascii="Lato" w:hAnsi="Lato"/>
        </w:rPr>
      </w:pPr>
      <w:r w:rsidRPr="0021005B">
        <w:rPr>
          <w:rFonts w:ascii="Lato" w:hAnsi="Lato"/>
        </w:rPr>
        <w:t xml:space="preserve">You may recall that Duane </w:t>
      </w:r>
      <w:proofErr w:type="spellStart"/>
      <w:r w:rsidRPr="0021005B">
        <w:rPr>
          <w:rFonts w:ascii="Lato" w:hAnsi="Lato"/>
        </w:rPr>
        <w:t>Wilkey</w:t>
      </w:r>
      <w:proofErr w:type="spellEnd"/>
      <w:r w:rsidRPr="0021005B">
        <w:rPr>
          <w:rFonts w:ascii="Lato" w:hAnsi="Lato"/>
        </w:rPr>
        <w:t xml:space="preserve"> (aka Dewey) attended a previous meeting and mentioned that the </w:t>
      </w:r>
      <w:r w:rsidRPr="0021005B">
        <w:rPr>
          <w:rFonts w:ascii="Lato" w:hAnsi="Lato"/>
          <w:b/>
          <w:bCs/>
        </w:rPr>
        <w:t>Cordova Fire Protection District Board</w:t>
      </w:r>
      <w:r w:rsidRPr="0021005B">
        <w:rPr>
          <w:rFonts w:ascii="Lato" w:hAnsi="Lato"/>
        </w:rPr>
        <w:t xml:space="preserve"> had expressed interest in our green space, should it ever become available for purchase. Dewey recently reached out to me informally to share that the Board's interest may have strengthened and that they could be preparing a formal offer.</w:t>
      </w:r>
    </w:p>
    <w:p w14:paraId="1B790020" w14:textId="77777777" w:rsidR="00434B7A" w:rsidRPr="00FC7F05" w:rsidRDefault="00434B7A" w:rsidP="00434B7A">
      <w:pPr>
        <w:ind w:left="720"/>
        <w:rPr>
          <w:rFonts w:ascii="Lato" w:hAnsi="Lato"/>
          <w:highlight w:val="yellow"/>
        </w:rPr>
      </w:pPr>
    </w:p>
    <w:p w14:paraId="0C069043" w14:textId="77777777" w:rsidR="00434B7A" w:rsidRDefault="00434B7A" w:rsidP="00434B7A">
      <w:pPr>
        <w:ind w:left="720"/>
        <w:rPr>
          <w:rFonts w:ascii="Lato" w:hAnsi="Lato"/>
          <w:b/>
        </w:rPr>
      </w:pPr>
      <w:r>
        <w:rPr>
          <w:rFonts w:ascii="Lato" w:hAnsi="Lato"/>
          <w:b/>
        </w:rPr>
        <w:t>RAILS CATALYST APPLICATION</w:t>
      </w:r>
    </w:p>
    <w:p w14:paraId="72D91C80" w14:textId="77777777" w:rsidR="00434B7A" w:rsidRPr="00B7621B" w:rsidRDefault="00434B7A" w:rsidP="00434B7A">
      <w:pPr>
        <w:ind w:left="720"/>
        <w:rPr>
          <w:rFonts w:ascii="Lato" w:hAnsi="Lato"/>
          <w:b/>
          <w:sz w:val="8"/>
          <w:szCs w:val="8"/>
        </w:rPr>
      </w:pPr>
    </w:p>
    <w:p w14:paraId="0E274341" w14:textId="7B4E89EA" w:rsidR="00434B7A" w:rsidRPr="003D7481" w:rsidRDefault="00434B7A" w:rsidP="00434B7A">
      <w:pPr>
        <w:ind w:left="720"/>
        <w:rPr>
          <w:rFonts w:ascii="Lato" w:hAnsi="Lato"/>
        </w:rPr>
      </w:pPr>
      <w:r w:rsidRPr="0021005B">
        <w:rPr>
          <w:rFonts w:ascii="Lato" w:hAnsi="Lato"/>
        </w:rPr>
        <w:t xml:space="preserve">I'd like your feedback on the possibility of me applying for the </w:t>
      </w:r>
      <w:r w:rsidRPr="003D7481">
        <w:rPr>
          <w:rFonts w:ascii="Lato" w:hAnsi="Lato"/>
          <w:bCs/>
        </w:rPr>
        <w:t>RAILS Catalyst leadership training program</w:t>
      </w:r>
      <w:r w:rsidRPr="003D7481">
        <w:rPr>
          <w:rFonts w:ascii="Lato" w:hAnsi="Lato"/>
        </w:rPr>
        <w:t>. This year it is a free program through R</w:t>
      </w:r>
      <w:r w:rsidR="00FA52ED">
        <w:rPr>
          <w:rFonts w:ascii="Lato" w:hAnsi="Lato"/>
        </w:rPr>
        <w:t>AI</w:t>
      </w:r>
      <w:bookmarkStart w:id="1" w:name="_GoBack"/>
      <w:bookmarkEnd w:id="1"/>
      <w:r w:rsidRPr="003D7481">
        <w:rPr>
          <w:rFonts w:ascii="Lato" w:hAnsi="Lato"/>
        </w:rPr>
        <w:t>LS.</w:t>
      </w:r>
    </w:p>
    <w:p w14:paraId="134BC5B2" w14:textId="77777777" w:rsidR="00434B7A" w:rsidRPr="00B7621B" w:rsidRDefault="00434B7A" w:rsidP="00434B7A">
      <w:pPr>
        <w:ind w:left="720"/>
        <w:rPr>
          <w:rFonts w:ascii="Lato" w:hAnsi="Lato"/>
          <w:sz w:val="16"/>
          <w:szCs w:val="16"/>
        </w:rPr>
      </w:pPr>
    </w:p>
    <w:p w14:paraId="5CEBF02A" w14:textId="77777777" w:rsidR="00434B7A" w:rsidRDefault="00434B7A" w:rsidP="00434B7A">
      <w:pPr>
        <w:ind w:left="720"/>
        <w:rPr>
          <w:rFonts w:ascii="Lato" w:hAnsi="Lato"/>
        </w:rPr>
      </w:pPr>
      <w:r w:rsidRPr="00293BA8">
        <w:rPr>
          <w:rFonts w:ascii="Lato" w:hAnsi="Lato"/>
        </w:rPr>
        <w:t xml:space="preserve">RAILS Catalyst is designed for professional staff in RAILS member libraries aiming to enhance their leadership abilities in their current roles. </w:t>
      </w:r>
    </w:p>
    <w:p w14:paraId="6269656E" w14:textId="77777777" w:rsidR="00434B7A" w:rsidRPr="00293BA8" w:rsidRDefault="00434B7A" w:rsidP="00434B7A">
      <w:pPr>
        <w:ind w:left="720"/>
        <w:rPr>
          <w:rFonts w:ascii="Lato" w:hAnsi="Lato"/>
        </w:rPr>
      </w:pPr>
      <w:r w:rsidRPr="00293BA8">
        <w:rPr>
          <w:rFonts w:ascii="Lato" w:hAnsi="Lato"/>
        </w:rPr>
        <w:t>Consider applying if…</w:t>
      </w:r>
    </w:p>
    <w:p w14:paraId="00651591" w14:textId="77777777" w:rsidR="00434B7A" w:rsidRPr="00293BA8" w:rsidRDefault="00434B7A" w:rsidP="00434B7A">
      <w:pPr>
        <w:numPr>
          <w:ilvl w:val="0"/>
          <w:numId w:val="41"/>
        </w:numPr>
        <w:autoSpaceDN/>
        <w:rPr>
          <w:rFonts w:ascii="Lato" w:hAnsi="Lato"/>
        </w:rPr>
      </w:pPr>
      <w:r w:rsidRPr="00293BA8">
        <w:rPr>
          <w:rFonts w:ascii="Lato" w:hAnsi="Lato"/>
        </w:rPr>
        <w:t>You’re in a formal leadership role managing others</w:t>
      </w:r>
    </w:p>
    <w:p w14:paraId="40F8FEAB" w14:textId="77777777" w:rsidR="00434B7A" w:rsidRPr="00293BA8" w:rsidRDefault="00434B7A" w:rsidP="00434B7A">
      <w:pPr>
        <w:numPr>
          <w:ilvl w:val="0"/>
          <w:numId w:val="41"/>
        </w:numPr>
        <w:autoSpaceDN/>
        <w:rPr>
          <w:rFonts w:ascii="Lato" w:hAnsi="Lato"/>
        </w:rPr>
      </w:pPr>
      <w:r w:rsidRPr="00293BA8">
        <w:rPr>
          <w:rFonts w:ascii="Lato" w:hAnsi="Lato"/>
        </w:rPr>
        <w:t>You demonstrate leadership potential, a desire to grow, and a commitment to enhancing your leadership skills.</w:t>
      </w:r>
    </w:p>
    <w:p w14:paraId="2B4EB94B" w14:textId="77777777" w:rsidR="00434B7A" w:rsidRPr="00293BA8" w:rsidRDefault="00434B7A" w:rsidP="00434B7A">
      <w:pPr>
        <w:numPr>
          <w:ilvl w:val="0"/>
          <w:numId w:val="41"/>
        </w:numPr>
        <w:autoSpaceDN/>
        <w:rPr>
          <w:rFonts w:ascii="Lato" w:hAnsi="Lato"/>
        </w:rPr>
      </w:pPr>
      <w:r w:rsidRPr="00293BA8">
        <w:rPr>
          <w:rFonts w:ascii="Lato" w:hAnsi="Lato"/>
        </w:rPr>
        <w:t>You are driven to create meaningful impact in your library, community, and in the state of Illinois libraries</w:t>
      </w:r>
    </w:p>
    <w:p w14:paraId="06274BF0" w14:textId="77777777" w:rsidR="00434B7A" w:rsidRDefault="00434B7A" w:rsidP="00434B7A">
      <w:pPr>
        <w:numPr>
          <w:ilvl w:val="0"/>
          <w:numId w:val="41"/>
        </w:numPr>
        <w:autoSpaceDN/>
        <w:rPr>
          <w:rFonts w:ascii="Lato" w:hAnsi="Lato"/>
        </w:rPr>
      </w:pPr>
      <w:r w:rsidRPr="00293BA8">
        <w:rPr>
          <w:rFonts w:ascii="Lato" w:hAnsi="Lato"/>
        </w:rPr>
        <w:t>You strive to unlock the potential in yourself and others by fostering supportive environments that encourage connection, trust, and collective development.</w:t>
      </w:r>
    </w:p>
    <w:p w14:paraId="2C98F9ED" w14:textId="77777777" w:rsidR="00434B7A" w:rsidRPr="00B7621B" w:rsidRDefault="00434B7A" w:rsidP="00434B7A">
      <w:pPr>
        <w:ind w:left="720"/>
        <w:rPr>
          <w:rFonts w:ascii="Lato" w:hAnsi="Lato"/>
          <w:sz w:val="16"/>
          <w:szCs w:val="16"/>
        </w:rPr>
      </w:pPr>
    </w:p>
    <w:p w14:paraId="03B8B45F" w14:textId="77777777" w:rsidR="00434B7A" w:rsidRPr="00293BA8" w:rsidRDefault="00434B7A" w:rsidP="00434B7A">
      <w:pPr>
        <w:ind w:left="720"/>
        <w:rPr>
          <w:rFonts w:ascii="Lato" w:hAnsi="Lato"/>
        </w:rPr>
      </w:pPr>
      <w:r>
        <w:rPr>
          <w:rFonts w:ascii="Lato" w:hAnsi="Lato"/>
        </w:rPr>
        <w:t>Time commitment: Two in person events – one in Rosemont in October and one in May 2026 plus seven online coaching sessions and cohort meetings.</w:t>
      </w:r>
    </w:p>
    <w:p w14:paraId="5FEC479F" w14:textId="77777777" w:rsidR="00434B7A" w:rsidRDefault="00434B7A" w:rsidP="00434B7A">
      <w:pPr>
        <w:ind w:left="720"/>
        <w:rPr>
          <w:rFonts w:ascii="Lato" w:hAnsi="Lato"/>
          <w:highlight w:val="yellow"/>
        </w:rPr>
      </w:pPr>
    </w:p>
    <w:p w14:paraId="068497ED" w14:textId="77777777" w:rsidR="00434B7A" w:rsidRDefault="00434B7A" w:rsidP="00434B7A">
      <w:pPr>
        <w:ind w:left="720"/>
        <w:rPr>
          <w:rFonts w:ascii="Lato" w:hAnsi="Lato"/>
          <w:b/>
        </w:rPr>
      </w:pPr>
      <w:r>
        <w:rPr>
          <w:rFonts w:ascii="Lato" w:hAnsi="Lato"/>
          <w:b/>
        </w:rPr>
        <w:t>CORDOVA TOWNSHIP COMMUNITY NIGHT</w:t>
      </w:r>
    </w:p>
    <w:p w14:paraId="27C50790" w14:textId="77777777" w:rsidR="00434B7A" w:rsidRPr="00B7621B" w:rsidRDefault="00434B7A" w:rsidP="00434B7A">
      <w:pPr>
        <w:ind w:left="720"/>
        <w:rPr>
          <w:rFonts w:ascii="Lato" w:hAnsi="Lato"/>
          <w:b/>
          <w:sz w:val="8"/>
          <w:szCs w:val="8"/>
        </w:rPr>
      </w:pPr>
    </w:p>
    <w:bookmarkEnd w:id="0"/>
    <w:p w14:paraId="4CBFD616" w14:textId="77777777" w:rsidR="00434B7A" w:rsidRPr="003D7481" w:rsidRDefault="00434B7A" w:rsidP="00434B7A">
      <w:pPr>
        <w:ind w:left="720"/>
        <w:rPr>
          <w:rFonts w:ascii="Lato" w:hAnsi="Lato"/>
        </w:rPr>
      </w:pPr>
      <w:r w:rsidRPr="0021005B">
        <w:rPr>
          <w:rFonts w:ascii="Lato" w:hAnsi="Lato"/>
        </w:rPr>
        <w:t xml:space="preserve">The Cordova Township has confirmed a </w:t>
      </w:r>
      <w:r w:rsidRPr="003D7481">
        <w:rPr>
          <w:rFonts w:ascii="Lato" w:hAnsi="Lato"/>
          <w:bCs/>
        </w:rPr>
        <w:t>Community Information Night</w:t>
      </w:r>
      <w:r w:rsidRPr="003D7481">
        <w:rPr>
          <w:rFonts w:ascii="Lato" w:hAnsi="Lato"/>
        </w:rPr>
        <w:t xml:space="preserve"> at the </w:t>
      </w:r>
      <w:r w:rsidRPr="003D7481">
        <w:rPr>
          <w:rFonts w:ascii="Lato" w:hAnsi="Lato"/>
          <w:bCs/>
        </w:rPr>
        <w:t>Cordova Civic Center</w:t>
      </w:r>
      <w:r w:rsidRPr="003D7481">
        <w:rPr>
          <w:rFonts w:ascii="Lato" w:hAnsi="Lato"/>
        </w:rPr>
        <w:t xml:space="preserve">, tentatively scheduled for </w:t>
      </w:r>
      <w:r w:rsidRPr="003D7481">
        <w:rPr>
          <w:rFonts w:ascii="Lato" w:hAnsi="Lato"/>
          <w:bCs/>
        </w:rPr>
        <w:t>August or September</w:t>
      </w:r>
      <w:r w:rsidRPr="003D7481">
        <w:rPr>
          <w:rFonts w:ascii="Lato" w:hAnsi="Lato"/>
        </w:rPr>
        <w:t>. All invited groups who responded said “yes” to participating.</w:t>
      </w:r>
    </w:p>
    <w:p w14:paraId="7684DB5C" w14:textId="77777777" w:rsidR="00434B7A" w:rsidRPr="003D7481" w:rsidRDefault="00434B7A" w:rsidP="00434B7A">
      <w:pPr>
        <w:ind w:left="720"/>
        <w:rPr>
          <w:rFonts w:ascii="Lato" w:hAnsi="Lato"/>
        </w:rPr>
      </w:pPr>
      <w:r w:rsidRPr="0021005B">
        <w:rPr>
          <w:rFonts w:ascii="Lato" w:hAnsi="Lato"/>
        </w:rPr>
        <w:t xml:space="preserve">This event should serve as a great opportunity to </w:t>
      </w:r>
      <w:r w:rsidRPr="003D7481">
        <w:rPr>
          <w:rFonts w:ascii="Lato" w:hAnsi="Lato"/>
          <w:bCs/>
        </w:rPr>
        <w:t>engage directly with residents and better understand local priorities</w:t>
      </w:r>
      <w:r w:rsidRPr="003D7481">
        <w:rPr>
          <w:rFonts w:ascii="Lato" w:hAnsi="Lato"/>
        </w:rPr>
        <w:t xml:space="preserve">, which will be especially valuable as we move forward with </w:t>
      </w:r>
      <w:r w:rsidRPr="003D7481">
        <w:rPr>
          <w:rFonts w:ascii="Lato" w:hAnsi="Lato"/>
          <w:bCs/>
        </w:rPr>
        <w:t>strategic planning</w:t>
      </w:r>
      <w:r w:rsidRPr="003D7481">
        <w:rPr>
          <w:rFonts w:ascii="Lato" w:hAnsi="Lato"/>
        </w:rPr>
        <w:t>.</w:t>
      </w:r>
    </w:p>
    <w:p w14:paraId="61E062AA" w14:textId="77777777" w:rsidR="00434B7A" w:rsidRPr="003D7481" w:rsidRDefault="00434B7A" w:rsidP="00434B7A">
      <w:pPr>
        <w:ind w:left="720"/>
        <w:rPr>
          <w:rFonts w:ascii="Lato" w:hAnsi="Lato"/>
        </w:rPr>
      </w:pPr>
    </w:p>
    <w:p w14:paraId="1BE38E32" w14:textId="6A1D3DFE" w:rsidR="00F93DDA" w:rsidRDefault="00F93DDA" w:rsidP="00F93DDA">
      <w:pPr>
        <w:jc w:val="center"/>
        <w:rPr>
          <w:rFonts w:ascii="Century Gothic" w:hAnsi="Century Gothic"/>
          <w:sz w:val="36"/>
          <w:szCs w:val="36"/>
        </w:rPr>
      </w:pPr>
    </w:p>
    <w:p w14:paraId="03D2C83E" w14:textId="2BA214F9" w:rsidR="00434B7A" w:rsidRDefault="00434B7A">
      <w:pPr>
        <w:suppressAutoHyphens w:val="0"/>
        <w:autoSpaceDN/>
        <w:textAlignment w:val="auto"/>
        <w:rPr>
          <w:rFonts w:ascii="Century Gothic" w:hAnsi="Century Gothic"/>
          <w:sz w:val="36"/>
          <w:szCs w:val="36"/>
        </w:rPr>
      </w:pPr>
      <w:r>
        <w:rPr>
          <w:rFonts w:ascii="Century Gothic" w:hAnsi="Century Gothic"/>
          <w:sz w:val="36"/>
          <w:szCs w:val="36"/>
        </w:rPr>
        <w:br w:type="page"/>
      </w:r>
    </w:p>
    <w:p w14:paraId="040B5DF7" w14:textId="77777777" w:rsidR="00F93DDA" w:rsidRDefault="00F93DDA" w:rsidP="00F93DDA">
      <w:pPr>
        <w:jc w:val="center"/>
        <w:rPr>
          <w:rFonts w:ascii="Century Gothic" w:hAnsi="Century Gothic"/>
          <w:sz w:val="36"/>
          <w:szCs w:val="36"/>
        </w:rPr>
      </w:pPr>
    </w:p>
    <w:p w14:paraId="4858AF37" w14:textId="77777777" w:rsidR="00F93DDA" w:rsidRDefault="00F93DDA" w:rsidP="00F93DDA">
      <w:pPr>
        <w:jc w:val="center"/>
        <w:rPr>
          <w:rFonts w:ascii="Century Gothic" w:hAnsi="Century Gothic"/>
          <w:sz w:val="36"/>
          <w:szCs w:val="36"/>
        </w:rPr>
      </w:pPr>
    </w:p>
    <w:p w14:paraId="0D46AFC5" w14:textId="77777777" w:rsidR="00F93DDA" w:rsidRPr="00251060" w:rsidRDefault="00F93DDA" w:rsidP="00F93DDA">
      <w:pPr>
        <w:jc w:val="center"/>
        <w:rPr>
          <w:rFonts w:ascii="Century Gothic" w:hAnsi="Century Gothic"/>
          <w:sz w:val="8"/>
          <w:szCs w:val="8"/>
        </w:rPr>
      </w:pPr>
    </w:p>
    <w:p w14:paraId="6BD1C36C" w14:textId="77777777" w:rsidR="00F93DDA" w:rsidRDefault="00F93DDA" w:rsidP="00F93DDA">
      <w:pPr>
        <w:jc w:val="center"/>
        <w:rPr>
          <w:rFonts w:ascii="Century Gothic" w:hAnsi="Century Gothic"/>
          <w:sz w:val="36"/>
          <w:szCs w:val="36"/>
        </w:rPr>
      </w:pPr>
    </w:p>
    <w:p w14:paraId="6943028A" w14:textId="77777777" w:rsidR="00F93DDA" w:rsidRPr="00F76091" w:rsidRDefault="00F93DDA" w:rsidP="00F93DDA">
      <w:pPr>
        <w:jc w:val="center"/>
        <w:rPr>
          <w:rFonts w:ascii="Century Gothic" w:hAnsi="Century Gothic"/>
          <w:sz w:val="36"/>
          <w:szCs w:val="36"/>
        </w:rPr>
      </w:pPr>
      <w:r w:rsidRPr="00F76091">
        <w:rPr>
          <w:rFonts w:ascii="Century Gothic" w:hAnsi="Century Gothic"/>
          <w:sz w:val="36"/>
          <w:szCs w:val="36"/>
        </w:rPr>
        <w:t>Librarian’s Report</w:t>
      </w:r>
    </w:p>
    <w:p w14:paraId="4AC54F29" w14:textId="77777777" w:rsidR="00F93DDA" w:rsidRDefault="00F93DDA" w:rsidP="00F93DDA">
      <w:pPr>
        <w:jc w:val="center"/>
        <w:rPr>
          <w:rFonts w:ascii="Century Gothic" w:hAnsi="Century Gothic"/>
          <w:sz w:val="36"/>
          <w:szCs w:val="36"/>
        </w:rPr>
      </w:pPr>
      <w:r>
        <w:rPr>
          <w:rFonts w:ascii="Century Gothic" w:hAnsi="Century Gothic"/>
          <w:sz w:val="36"/>
          <w:szCs w:val="36"/>
        </w:rPr>
        <w:t>May 2025</w:t>
      </w:r>
    </w:p>
    <w:p w14:paraId="0E7AA85F" w14:textId="77777777" w:rsidR="00F93DDA" w:rsidRDefault="00F93DDA" w:rsidP="00F93DDA">
      <w:pPr>
        <w:rPr>
          <w:rFonts w:ascii="Century Gothic" w:hAnsi="Century Gothic"/>
          <w:sz w:val="16"/>
          <w:szCs w:val="16"/>
        </w:rPr>
      </w:pPr>
    </w:p>
    <w:p w14:paraId="1299FB23" w14:textId="77777777" w:rsidR="00F93DDA" w:rsidRPr="003619CB" w:rsidRDefault="00F93DDA" w:rsidP="00F93DDA">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Programs</w:t>
      </w:r>
    </w:p>
    <w:p w14:paraId="38443127" w14:textId="77777777" w:rsidR="00F93DDA" w:rsidRPr="00D628D8"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 xml:space="preserve">Story Time hosted 4 Story Times with 30 adults and 44 kids. </w:t>
      </w:r>
    </w:p>
    <w:p w14:paraId="2B1E6AEE"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Crochet—met 4 times for 24 people.</w:t>
      </w:r>
    </w:p>
    <w:p w14:paraId="48F8E40F"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Chair Yoga—</w:t>
      </w:r>
      <w:r w:rsidRPr="00AB59C5">
        <w:rPr>
          <w:rFonts w:ascii="Century Gothic" w:hAnsi="Century Gothic"/>
        </w:rPr>
        <w:t xml:space="preserve"> </w:t>
      </w:r>
      <w:r>
        <w:rPr>
          <w:rFonts w:ascii="Century Gothic" w:hAnsi="Century Gothic"/>
        </w:rPr>
        <w:t>met 12 times with 92 people attending</w:t>
      </w:r>
    </w:p>
    <w:p w14:paraId="0F51E4C0"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Teen Advisory—4 teens participated in the advisory board meeting</w:t>
      </w:r>
    </w:p>
    <w:p w14:paraId="53C1504C"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Teen Space—96 kids enjoying the space</w:t>
      </w:r>
    </w:p>
    <w:p w14:paraId="3A325671"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Teen Scene—5 programs for 44 teens</w:t>
      </w:r>
    </w:p>
    <w:p w14:paraId="382AF6EE"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Cordova Cares Cabinet—8 teens utilized the cares cabinet</w:t>
      </w:r>
    </w:p>
    <w:p w14:paraId="634FE60B"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Art with Cheryl—11 people joined Cheryl</w:t>
      </w:r>
    </w:p>
    <w:p w14:paraId="0B392F2F"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Stained Glass—taught 2 classes</w:t>
      </w:r>
    </w:p>
    <w:p w14:paraId="2BD3C2DE"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Bingo—15 adults and 2 kids enjoyed a night of Bingo</w:t>
      </w:r>
    </w:p>
    <w:p w14:paraId="75E7793D" w14:textId="77777777" w:rsidR="00F93DDA" w:rsidRPr="00AC4201" w:rsidRDefault="00F93DDA" w:rsidP="00F93DDA">
      <w:pPr>
        <w:pStyle w:val="ListParagraph"/>
        <w:ind w:left="1440"/>
        <w:rPr>
          <w:rFonts w:ascii="Century Gothic" w:hAnsi="Century Gothic"/>
        </w:rPr>
      </w:pPr>
    </w:p>
    <w:p w14:paraId="4C231B03" w14:textId="77777777" w:rsidR="00F93DDA" w:rsidRPr="003619CB" w:rsidRDefault="00F93DDA" w:rsidP="00F93DDA">
      <w:pPr>
        <w:pStyle w:val="ListParagraph"/>
        <w:numPr>
          <w:ilvl w:val="0"/>
          <w:numId w:val="30"/>
        </w:numPr>
        <w:suppressAutoHyphens w:val="0"/>
        <w:autoSpaceDN/>
        <w:textAlignment w:val="auto"/>
        <w:rPr>
          <w:rFonts w:ascii="Century Gothic" w:hAnsi="Century Gothic"/>
        </w:rPr>
      </w:pPr>
      <w:r w:rsidRPr="003619CB">
        <w:rPr>
          <w:rFonts w:ascii="Century Gothic" w:hAnsi="Century Gothic"/>
        </w:rPr>
        <w:t>Collaboration</w:t>
      </w:r>
    </w:p>
    <w:p w14:paraId="79D013AF" w14:textId="77777777" w:rsidR="00F93DDA" w:rsidRPr="00747B89" w:rsidRDefault="00F93DDA" w:rsidP="00F93DDA">
      <w:pPr>
        <w:pStyle w:val="ListParagraph"/>
        <w:numPr>
          <w:ilvl w:val="1"/>
          <w:numId w:val="30"/>
        </w:numPr>
        <w:suppressAutoHyphens w:val="0"/>
        <w:autoSpaceDN/>
        <w:textAlignment w:val="auto"/>
        <w:rPr>
          <w:rFonts w:ascii="Century Gothic" w:hAnsi="Century Gothic"/>
          <w:b/>
        </w:rPr>
      </w:pPr>
      <w:r>
        <w:rPr>
          <w:rFonts w:ascii="Century Gothic" w:hAnsi="Century Gothic"/>
        </w:rPr>
        <w:t>Riverdale Elementary—read 5 times to 370 students in grades K-4</w:t>
      </w:r>
      <w:r w:rsidRPr="00747B89">
        <w:rPr>
          <w:rFonts w:ascii="Century Gothic" w:hAnsi="Century Gothic"/>
          <w:vertAlign w:val="superscript"/>
        </w:rPr>
        <w:t>th</w:t>
      </w:r>
    </w:p>
    <w:p w14:paraId="3E90195C"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Riverdale Elementary 4</w:t>
      </w:r>
      <w:r w:rsidRPr="00336155">
        <w:rPr>
          <w:rFonts w:ascii="Century Gothic" w:hAnsi="Century Gothic"/>
          <w:vertAlign w:val="superscript"/>
        </w:rPr>
        <w:t>th</w:t>
      </w:r>
      <w:r>
        <w:rPr>
          <w:rFonts w:ascii="Century Gothic" w:hAnsi="Century Gothic"/>
        </w:rPr>
        <w:t xml:space="preserve"> grade—podcasting with Mrs. Orr’s class concluded</w:t>
      </w:r>
    </w:p>
    <w:p w14:paraId="3929B0C5"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Cordova Cares Lunch Program—26 kids and10 youth received lunches</w:t>
      </w:r>
    </w:p>
    <w:p w14:paraId="0F6F40F3" w14:textId="77777777" w:rsidR="00F93DDA" w:rsidRPr="003812C3" w:rsidRDefault="00F93DDA" w:rsidP="00F93DDA">
      <w:pPr>
        <w:pStyle w:val="ListParagraph"/>
        <w:ind w:left="1440"/>
        <w:rPr>
          <w:rFonts w:ascii="Century Gothic" w:hAnsi="Century Gothic"/>
          <w:b/>
        </w:rPr>
      </w:pPr>
    </w:p>
    <w:p w14:paraId="3A1B536A" w14:textId="77777777" w:rsidR="00F93DDA" w:rsidRDefault="00F93DDA" w:rsidP="00F93DDA">
      <w:pPr>
        <w:pStyle w:val="ListParagraph"/>
        <w:numPr>
          <w:ilvl w:val="0"/>
          <w:numId w:val="30"/>
        </w:numPr>
        <w:suppressAutoHyphens w:val="0"/>
        <w:autoSpaceDN/>
        <w:textAlignment w:val="auto"/>
        <w:rPr>
          <w:rFonts w:ascii="Century Gothic" w:hAnsi="Century Gothic"/>
        </w:rPr>
      </w:pPr>
      <w:r>
        <w:rPr>
          <w:rFonts w:ascii="Century Gothic" w:hAnsi="Century Gothic"/>
        </w:rPr>
        <w:t>Upcoming</w:t>
      </w:r>
    </w:p>
    <w:p w14:paraId="455BD8A2"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June 20</w:t>
      </w:r>
      <w:r w:rsidRPr="00C90138">
        <w:rPr>
          <w:rFonts w:ascii="Century Gothic" w:hAnsi="Century Gothic"/>
          <w:vertAlign w:val="superscript"/>
        </w:rPr>
        <w:t>th</w:t>
      </w:r>
      <w:r>
        <w:rPr>
          <w:rFonts w:ascii="Century Gothic" w:hAnsi="Century Gothic"/>
        </w:rPr>
        <w:t>—Teens Picnic &amp; Pages in the Park &amp; Bingo</w:t>
      </w:r>
    </w:p>
    <w:p w14:paraId="6F92917F"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June 23</w:t>
      </w:r>
      <w:r w:rsidRPr="00C90138">
        <w:rPr>
          <w:rFonts w:ascii="Century Gothic" w:hAnsi="Century Gothic"/>
          <w:vertAlign w:val="superscript"/>
        </w:rPr>
        <w:t>rd</w:t>
      </w:r>
      <w:r>
        <w:rPr>
          <w:rFonts w:ascii="Century Gothic" w:hAnsi="Century Gothic"/>
        </w:rPr>
        <w:t>—Teen Scene-Slime &amp; Advisory</w:t>
      </w:r>
    </w:p>
    <w:p w14:paraId="64E49C63"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June 26</w:t>
      </w:r>
      <w:r w:rsidRPr="00C90138">
        <w:rPr>
          <w:rFonts w:ascii="Century Gothic" w:hAnsi="Century Gothic"/>
          <w:vertAlign w:val="superscript"/>
        </w:rPr>
        <w:t>th</w:t>
      </w:r>
      <w:r>
        <w:rPr>
          <w:rFonts w:ascii="Century Gothic" w:hAnsi="Century Gothic"/>
        </w:rPr>
        <w:t>—Evening Book Club</w:t>
      </w:r>
    </w:p>
    <w:p w14:paraId="3150677E"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June 27</w:t>
      </w:r>
      <w:r w:rsidRPr="00C90138">
        <w:rPr>
          <w:rFonts w:ascii="Century Gothic" w:hAnsi="Century Gothic"/>
          <w:vertAlign w:val="superscript"/>
        </w:rPr>
        <w:t>th</w:t>
      </w:r>
      <w:r>
        <w:rPr>
          <w:rFonts w:ascii="Century Gothic" w:hAnsi="Century Gothic"/>
        </w:rPr>
        <w:t>—Bonfire @ Green space</w:t>
      </w:r>
    </w:p>
    <w:p w14:paraId="749F2B54"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June 30</w:t>
      </w:r>
      <w:r w:rsidRPr="00C90138">
        <w:rPr>
          <w:rFonts w:ascii="Century Gothic" w:hAnsi="Century Gothic"/>
          <w:vertAlign w:val="superscript"/>
        </w:rPr>
        <w:t>th</w:t>
      </w:r>
      <w:r>
        <w:rPr>
          <w:rFonts w:ascii="Century Gothic" w:hAnsi="Century Gothic"/>
        </w:rPr>
        <w:t>—Teen Sip &amp; Read, Teen Films &amp; Friends, QC CAN Therapy Dogs</w:t>
      </w:r>
    </w:p>
    <w:p w14:paraId="194E3E90"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2</w:t>
      </w:r>
      <w:r w:rsidRPr="00C90138">
        <w:rPr>
          <w:rFonts w:ascii="Century Gothic" w:hAnsi="Century Gothic"/>
          <w:vertAlign w:val="superscript"/>
        </w:rPr>
        <w:t>nd</w:t>
      </w:r>
      <w:r>
        <w:rPr>
          <w:rFonts w:ascii="Century Gothic" w:hAnsi="Century Gothic"/>
        </w:rPr>
        <w:t>—Science Camp-</w:t>
      </w:r>
      <w:proofErr w:type="spellStart"/>
      <w:r>
        <w:rPr>
          <w:rFonts w:ascii="Century Gothic" w:hAnsi="Century Gothic"/>
        </w:rPr>
        <w:t>ish</w:t>
      </w:r>
      <w:proofErr w:type="spellEnd"/>
      <w:r>
        <w:rPr>
          <w:rFonts w:ascii="Century Gothic" w:hAnsi="Century Gothic"/>
        </w:rPr>
        <w:t>, Who’s Got Game</w:t>
      </w:r>
    </w:p>
    <w:p w14:paraId="69C2D654"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4</w:t>
      </w:r>
      <w:r w:rsidRPr="00C90138">
        <w:rPr>
          <w:rFonts w:ascii="Century Gothic" w:hAnsi="Century Gothic"/>
          <w:vertAlign w:val="superscript"/>
        </w:rPr>
        <w:t>th</w:t>
      </w:r>
      <w:r>
        <w:rPr>
          <w:rFonts w:ascii="Century Gothic" w:hAnsi="Century Gothic"/>
        </w:rPr>
        <w:t>—Library Closed for July 4</w:t>
      </w:r>
      <w:r w:rsidRPr="00C90138">
        <w:rPr>
          <w:rFonts w:ascii="Century Gothic" w:hAnsi="Century Gothic"/>
          <w:vertAlign w:val="superscript"/>
        </w:rPr>
        <w:t>th</w:t>
      </w:r>
      <w:r>
        <w:rPr>
          <w:rFonts w:ascii="Century Gothic" w:hAnsi="Century Gothic"/>
        </w:rPr>
        <w:t xml:space="preserve"> </w:t>
      </w:r>
    </w:p>
    <w:p w14:paraId="72A5414F"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7</w:t>
      </w:r>
      <w:r w:rsidRPr="00C90138">
        <w:rPr>
          <w:rFonts w:ascii="Century Gothic" w:hAnsi="Century Gothic"/>
          <w:vertAlign w:val="superscript"/>
        </w:rPr>
        <w:t>th</w:t>
      </w:r>
      <w:r>
        <w:rPr>
          <w:rFonts w:ascii="Century Gothic" w:hAnsi="Century Gothic"/>
        </w:rPr>
        <w:t>—Art Camp #1</w:t>
      </w:r>
    </w:p>
    <w:p w14:paraId="48C76A03"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14</w:t>
      </w:r>
      <w:r w:rsidRPr="00C90138">
        <w:rPr>
          <w:rFonts w:ascii="Century Gothic" w:hAnsi="Century Gothic"/>
          <w:vertAlign w:val="superscript"/>
        </w:rPr>
        <w:t>th</w:t>
      </w:r>
      <w:r>
        <w:rPr>
          <w:rFonts w:ascii="Century Gothic" w:hAnsi="Century Gothic"/>
        </w:rPr>
        <w:t>—Sip &amp; Read</w:t>
      </w:r>
    </w:p>
    <w:p w14:paraId="253AC7BD"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16</w:t>
      </w:r>
      <w:r w:rsidRPr="00C90138">
        <w:rPr>
          <w:rFonts w:ascii="Century Gothic" w:hAnsi="Century Gothic"/>
          <w:vertAlign w:val="superscript"/>
        </w:rPr>
        <w:t>th</w:t>
      </w:r>
      <w:r>
        <w:rPr>
          <w:rFonts w:ascii="Century Gothic" w:hAnsi="Century Gothic"/>
        </w:rPr>
        <w:t>—Teen Scene-Cardboard Paper Mache Animal Décor</w:t>
      </w:r>
    </w:p>
    <w:p w14:paraId="5B0D5E8C"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17</w:t>
      </w:r>
      <w:r w:rsidRPr="00C90138">
        <w:rPr>
          <w:rFonts w:ascii="Century Gothic" w:hAnsi="Century Gothic"/>
          <w:vertAlign w:val="superscript"/>
        </w:rPr>
        <w:t>th</w:t>
      </w:r>
      <w:r>
        <w:rPr>
          <w:rFonts w:ascii="Century Gothic" w:hAnsi="Century Gothic"/>
        </w:rPr>
        <w:t>—Library Board Meeting</w:t>
      </w:r>
    </w:p>
    <w:p w14:paraId="2AF1063D"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July 19</w:t>
      </w:r>
      <w:r w:rsidRPr="00C90138">
        <w:rPr>
          <w:rFonts w:ascii="Century Gothic" w:hAnsi="Century Gothic"/>
          <w:vertAlign w:val="superscript"/>
        </w:rPr>
        <w:t>th</w:t>
      </w:r>
      <w:r>
        <w:rPr>
          <w:rFonts w:ascii="Century Gothic" w:hAnsi="Century Gothic"/>
        </w:rPr>
        <w:t>—Riverfest</w:t>
      </w:r>
    </w:p>
    <w:p w14:paraId="7B8922C8" w14:textId="77777777" w:rsidR="00F93DDA"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**Creative Corner every Tuesday and Thursday at 1pm</w:t>
      </w:r>
    </w:p>
    <w:p w14:paraId="57083D94" w14:textId="77777777" w:rsidR="00F93DDA" w:rsidRPr="00C90138" w:rsidRDefault="00F93DDA" w:rsidP="00F93DDA">
      <w:pPr>
        <w:pStyle w:val="ListParagraph"/>
        <w:numPr>
          <w:ilvl w:val="1"/>
          <w:numId w:val="30"/>
        </w:numPr>
        <w:suppressAutoHyphens w:val="0"/>
        <w:autoSpaceDN/>
        <w:textAlignment w:val="auto"/>
        <w:rPr>
          <w:rFonts w:ascii="Century Gothic" w:hAnsi="Century Gothic"/>
        </w:rPr>
      </w:pPr>
      <w:r>
        <w:rPr>
          <w:rFonts w:ascii="Century Gothic" w:hAnsi="Century Gothic"/>
        </w:rPr>
        <w:t>**Cordova Cares Lunches every Monday and Wednesday</w:t>
      </w:r>
    </w:p>
    <w:p w14:paraId="04DB22AD" w14:textId="6A71695A" w:rsidR="00137510" w:rsidRPr="004645E0" w:rsidRDefault="00137510" w:rsidP="00F93DDA">
      <w:pPr>
        <w:jc w:val="center"/>
        <w:rPr>
          <w:rFonts w:ascii="Century Gothic" w:hAnsi="Century Gothic"/>
        </w:rPr>
      </w:pPr>
    </w:p>
    <w:p w14:paraId="78C3D62F" w14:textId="300AC05F" w:rsidR="008B6879" w:rsidRPr="00DE348E" w:rsidRDefault="008B6879" w:rsidP="00137510">
      <w:pPr>
        <w:jc w:val="center"/>
        <w:rPr>
          <w:rFonts w:ascii="Century Gothic" w:hAnsi="Century Gothic"/>
        </w:rPr>
      </w:pPr>
    </w:p>
    <w:sectPr w:rsidR="008B6879" w:rsidRPr="00DE348E" w:rsidSect="000903CF">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69566" w14:textId="77777777" w:rsidR="005753D9" w:rsidRDefault="005753D9" w:rsidP="009E3E24">
      <w:r>
        <w:separator/>
      </w:r>
    </w:p>
  </w:endnote>
  <w:endnote w:type="continuationSeparator" w:id="0">
    <w:p w14:paraId="72A3AFA9" w14:textId="77777777" w:rsidR="005753D9" w:rsidRDefault="005753D9" w:rsidP="009E3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o">
    <w:altName w:val="Segoe UI"/>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22C21" w14:textId="77777777" w:rsidR="005753D9" w:rsidRDefault="005753D9" w:rsidP="009E3E24">
      <w:r w:rsidRPr="009E3E24">
        <w:rPr>
          <w:color w:val="000000"/>
        </w:rPr>
        <w:separator/>
      </w:r>
    </w:p>
  </w:footnote>
  <w:footnote w:type="continuationSeparator" w:id="0">
    <w:p w14:paraId="064E55CB" w14:textId="77777777" w:rsidR="005753D9" w:rsidRDefault="005753D9" w:rsidP="009E3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8pt;height:468pt" o:bullet="t">
        <v:imagedata r:id="rId1" o:title="Cordova-Circle-Logo-Owl-WhiteBG"/>
      </v:shape>
    </w:pict>
  </w:numPicBullet>
  <w:abstractNum w:abstractNumId="0" w15:restartNumberingAfterBreak="0">
    <w:nsid w:val="015A0C61"/>
    <w:multiLevelType w:val="hybridMultilevel"/>
    <w:tmpl w:val="2884A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42E3D"/>
    <w:multiLevelType w:val="hybridMultilevel"/>
    <w:tmpl w:val="35CE78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34118A"/>
    <w:multiLevelType w:val="hybridMultilevel"/>
    <w:tmpl w:val="39249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14E8"/>
    <w:multiLevelType w:val="hybridMultilevel"/>
    <w:tmpl w:val="5E5EB58C"/>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10464"/>
    <w:multiLevelType w:val="hybridMultilevel"/>
    <w:tmpl w:val="58728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69CE"/>
    <w:multiLevelType w:val="hybridMultilevel"/>
    <w:tmpl w:val="EE7EEBFA"/>
    <w:lvl w:ilvl="0" w:tplc="04090001">
      <w:start w:val="1"/>
      <w:numFmt w:val="bullet"/>
      <w:lvlText w:val=""/>
      <w:lvlJc w:val="left"/>
      <w:pPr>
        <w:ind w:left="720" w:hanging="360"/>
      </w:pPr>
      <w:rPr>
        <w:rFonts w:ascii="Symbol" w:hAnsi="Symbol" w:hint="default"/>
      </w:rPr>
    </w:lvl>
    <w:lvl w:ilvl="1" w:tplc="9C40BEEA">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063"/>
    <w:multiLevelType w:val="hybridMultilevel"/>
    <w:tmpl w:val="CF74311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A200B7"/>
    <w:multiLevelType w:val="hybridMultilevel"/>
    <w:tmpl w:val="4E84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C7948"/>
    <w:multiLevelType w:val="hybridMultilevel"/>
    <w:tmpl w:val="1F46154C"/>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9631BB"/>
    <w:multiLevelType w:val="hybridMultilevel"/>
    <w:tmpl w:val="30602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73D25"/>
    <w:multiLevelType w:val="hybridMultilevel"/>
    <w:tmpl w:val="DA3E3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0070F"/>
    <w:multiLevelType w:val="hybridMultilevel"/>
    <w:tmpl w:val="E70EA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D40740"/>
    <w:multiLevelType w:val="hybridMultilevel"/>
    <w:tmpl w:val="019650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20053E"/>
    <w:multiLevelType w:val="hybridMultilevel"/>
    <w:tmpl w:val="AC2A534E"/>
    <w:lvl w:ilvl="0" w:tplc="9C40BEEA">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4B7C87"/>
    <w:multiLevelType w:val="hybridMultilevel"/>
    <w:tmpl w:val="393281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204031"/>
    <w:multiLevelType w:val="hybridMultilevel"/>
    <w:tmpl w:val="1A2A0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412A85"/>
    <w:multiLevelType w:val="hybridMultilevel"/>
    <w:tmpl w:val="D8AC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8F55AD"/>
    <w:multiLevelType w:val="hybridMultilevel"/>
    <w:tmpl w:val="07524F70"/>
    <w:lvl w:ilvl="0" w:tplc="8AD4721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A94F41"/>
    <w:multiLevelType w:val="hybridMultilevel"/>
    <w:tmpl w:val="547C84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9738B8"/>
    <w:multiLevelType w:val="multilevel"/>
    <w:tmpl w:val="3F0628C0"/>
    <w:lvl w:ilvl="0">
      <w:start w:val="1"/>
      <w:numFmt w:val="decimal"/>
      <w:lvlText w:val="%1."/>
      <w:lvlJc w:val="left"/>
      <w:pPr>
        <w:tabs>
          <w:tab w:val="num" w:pos="990"/>
        </w:tabs>
        <w:ind w:left="990" w:hanging="360"/>
      </w:pPr>
      <w:rPr>
        <w:rFonts w:ascii="Verdana" w:hAnsi="Verdana" w:hint="default"/>
        <w:b w:val="0"/>
        <w:sz w:val="20"/>
        <w:szCs w:val="2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0" w15:restartNumberingAfterBreak="0">
    <w:nsid w:val="40B64B3F"/>
    <w:multiLevelType w:val="hybridMultilevel"/>
    <w:tmpl w:val="9F645C86"/>
    <w:lvl w:ilvl="0" w:tplc="FE604042">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995B65"/>
    <w:multiLevelType w:val="hybridMultilevel"/>
    <w:tmpl w:val="1B420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D65E2F"/>
    <w:multiLevelType w:val="hybridMultilevel"/>
    <w:tmpl w:val="DDFC8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9405E42"/>
    <w:multiLevelType w:val="hybridMultilevel"/>
    <w:tmpl w:val="B8EC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6421C8"/>
    <w:multiLevelType w:val="hybridMultilevel"/>
    <w:tmpl w:val="4AEA692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426DAB"/>
    <w:multiLevelType w:val="hybridMultilevel"/>
    <w:tmpl w:val="361ADA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137E4B"/>
    <w:multiLevelType w:val="hybridMultilevel"/>
    <w:tmpl w:val="A83C74B6"/>
    <w:lvl w:ilvl="0" w:tplc="9C40BEEA">
      <w:start w:val="1"/>
      <w:numFmt w:val="bullet"/>
      <w:lvlText w:val=""/>
      <w:lvlJc w:val="left"/>
      <w:pPr>
        <w:ind w:left="1440" w:hanging="360"/>
      </w:pPr>
      <w:rPr>
        <w:rFonts w:ascii="Wingdings" w:hAnsi="Wingdings" w:hint="default"/>
        <w:sz w:val="24"/>
      </w:rPr>
    </w:lvl>
    <w:lvl w:ilvl="1" w:tplc="04090001">
      <w:start w:val="1"/>
      <w:numFmt w:val="bullet"/>
      <w:lvlText w:val=""/>
      <w:lvlJc w:val="left"/>
      <w:pPr>
        <w:ind w:left="2160" w:hanging="360"/>
      </w:pPr>
      <w:rPr>
        <w:rFonts w:ascii="Symbol" w:hAnsi="Symbol" w:hint="default"/>
        <w:sz w:val="24"/>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200985"/>
    <w:multiLevelType w:val="multilevel"/>
    <w:tmpl w:val="DEF4F5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693052B"/>
    <w:multiLevelType w:val="hybridMultilevel"/>
    <w:tmpl w:val="F8989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7B5B3F"/>
    <w:multiLevelType w:val="hybridMultilevel"/>
    <w:tmpl w:val="90D6C4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057234B"/>
    <w:multiLevelType w:val="hybridMultilevel"/>
    <w:tmpl w:val="5A4EC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FB57EB"/>
    <w:multiLevelType w:val="hybridMultilevel"/>
    <w:tmpl w:val="22D0FEFC"/>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DF35AA3"/>
    <w:multiLevelType w:val="hybridMultilevel"/>
    <w:tmpl w:val="C8945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015174"/>
    <w:multiLevelType w:val="hybridMultilevel"/>
    <w:tmpl w:val="33D013E6"/>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5022D"/>
    <w:multiLevelType w:val="hybridMultilevel"/>
    <w:tmpl w:val="5EAAF8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0E71316"/>
    <w:multiLevelType w:val="hybridMultilevel"/>
    <w:tmpl w:val="C256F8B0"/>
    <w:lvl w:ilvl="0" w:tplc="796EE35E">
      <w:start w:val="1"/>
      <w:numFmt w:val="decimal"/>
      <w:lvlText w:val="%1)"/>
      <w:lvlJc w:val="left"/>
      <w:pPr>
        <w:ind w:left="1800" w:hanging="360"/>
      </w:pPr>
      <w:rPr>
        <w:rFonts w:ascii="Lato" w:hAnsi="Lato" w:hint="default"/>
        <w:b/>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2B30CA8"/>
    <w:multiLevelType w:val="hybridMultilevel"/>
    <w:tmpl w:val="D610AB8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2B04F7"/>
    <w:multiLevelType w:val="hybridMultilevel"/>
    <w:tmpl w:val="2ADA7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A0A08"/>
    <w:multiLevelType w:val="hybridMultilevel"/>
    <w:tmpl w:val="2FA41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E1A3E"/>
    <w:multiLevelType w:val="hybridMultilevel"/>
    <w:tmpl w:val="F79A6FB0"/>
    <w:lvl w:ilvl="0" w:tplc="9C40BEEA">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04172F"/>
    <w:multiLevelType w:val="hybridMultilevel"/>
    <w:tmpl w:val="3586A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4"/>
  </w:num>
  <w:num w:numId="3">
    <w:abstractNumId w:val="14"/>
  </w:num>
  <w:num w:numId="4">
    <w:abstractNumId w:val="11"/>
  </w:num>
  <w:num w:numId="5">
    <w:abstractNumId w:val="25"/>
  </w:num>
  <w:num w:numId="6">
    <w:abstractNumId w:val="4"/>
  </w:num>
  <w:num w:numId="7">
    <w:abstractNumId w:val="23"/>
  </w:num>
  <w:num w:numId="8">
    <w:abstractNumId w:val="34"/>
  </w:num>
  <w:num w:numId="9">
    <w:abstractNumId w:val="29"/>
  </w:num>
  <w:num w:numId="10">
    <w:abstractNumId w:val="30"/>
  </w:num>
  <w:num w:numId="11">
    <w:abstractNumId w:val="32"/>
  </w:num>
  <w:num w:numId="12">
    <w:abstractNumId w:val="18"/>
  </w:num>
  <w:num w:numId="13">
    <w:abstractNumId w:val="16"/>
  </w:num>
  <w:num w:numId="14">
    <w:abstractNumId w:val="17"/>
  </w:num>
  <w:num w:numId="15">
    <w:abstractNumId w:val="36"/>
  </w:num>
  <w:num w:numId="16">
    <w:abstractNumId w:val="7"/>
  </w:num>
  <w:num w:numId="17">
    <w:abstractNumId w:val="2"/>
  </w:num>
  <w:num w:numId="18">
    <w:abstractNumId w:val="13"/>
  </w:num>
  <w:num w:numId="19">
    <w:abstractNumId w:val="39"/>
  </w:num>
  <w:num w:numId="20">
    <w:abstractNumId w:val="33"/>
  </w:num>
  <w:num w:numId="21">
    <w:abstractNumId w:val="20"/>
  </w:num>
  <w:num w:numId="22">
    <w:abstractNumId w:val="5"/>
  </w:num>
  <w:num w:numId="23">
    <w:abstractNumId w:val="31"/>
  </w:num>
  <w:num w:numId="24">
    <w:abstractNumId w:val="8"/>
  </w:num>
  <w:num w:numId="25">
    <w:abstractNumId w:val="35"/>
  </w:num>
  <w:num w:numId="26">
    <w:abstractNumId w:val="26"/>
  </w:num>
  <w:num w:numId="27">
    <w:abstractNumId w:val="0"/>
  </w:num>
  <w:num w:numId="28">
    <w:abstractNumId w:val="3"/>
  </w:num>
  <w:num w:numId="29">
    <w:abstractNumId w:val="38"/>
  </w:num>
  <w:num w:numId="30">
    <w:abstractNumId w:val="22"/>
  </w:num>
  <w:num w:numId="31">
    <w:abstractNumId w:val="1"/>
  </w:num>
  <w:num w:numId="32">
    <w:abstractNumId w:val="21"/>
  </w:num>
  <w:num w:numId="33">
    <w:abstractNumId w:val="9"/>
  </w:num>
  <w:num w:numId="34">
    <w:abstractNumId w:val="6"/>
  </w:num>
  <w:num w:numId="35">
    <w:abstractNumId w:val="12"/>
  </w:num>
  <w:num w:numId="36">
    <w:abstractNumId w:val="10"/>
  </w:num>
  <w:num w:numId="37">
    <w:abstractNumId w:val="28"/>
  </w:num>
  <w:num w:numId="38">
    <w:abstractNumId w:val="15"/>
  </w:num>
  <w:num w:numId="39">
    <w:abstractNumId w:val="37"/>
  </w:num>
  <w:num w:numId="40">
    <w:abstractNumId w:val="4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24"/>
    <w:rsid w:val="0000145A"/>
    <w:rsid w:val="000033F0"/>
    <w:rsid w:val="0000531D"/>
    <w:rsid w:val="00011041"/>
    <w:rsid w:val="00011295"/>
    <w:rsid w:val="00015183"/>
    <w:rsid w:val="0001625F"/>
    <w:rsid w:val="0001709B"/>
    <w:rsid w:val="00020665"/>
    <w:rsid w:val="000262C4"/>
    <w:rsid w:val="0002694F"/>
    <w:rsid w:val="00027726"/>
    <w:rsid w:val="0003371C"/>
    <w:rsid w:val="00036E70"/>
    <w:rsid w:val="00052285"/>
    <w:rsid w:val="00067070"/>
    <w:rsid w:val="00067B35"/>
    <w:rsid w:val="00067B46"/>
    <w:rsid w:val="0007191C"/>
    <w:rsid w:val="00080AD4"/>
    <w:rsid w:val="00085EDB"/>
    <w:rsid w:val="000903CF"/>
    <w:rsid w:val="000906F7"/>
    <w:rsid w:val="00092509"/>
    <w:rsid w:val="00093E18"/>
    <w:rsid w:val="00094672"/>
    <w:rsid w:val="00094B89"/>
    <w:rsid w:val="00094D60"/>
    <w:rsid w:val="00095000"/>
    <w:rsid w:val="000957D8"/>
    <w:rsid w:val="000A00F4"/>
    <w:rsid w:val="000A0D84"/>
    <w:rsid w:val="000A41CB"/>
    <w:rsid w:val="000A521D"/>
    <w:rsid w:val="000A56BF"/>
    <w:rsid w:val="000B01CB"/>
    <w:rsid w:val="000C1CBC"/>
    <w:rsid w:val="000C48C3"/>
    <w:rsid w:val="000C79D8"/>
    <w:rsid w:val="000E56C9"/>
    <w:rsid w:val="000E631E"/>
    <w:rsid w:val="000F0836"/>
    <w:rsid w:val="000F2D91"/>
    <w:rsid w:val="001009C6"/>
    <w:rsid w:val="001013AC"/>
    <w:rsid w:val="00102C07"/>
    <w:rsid w:val="00104112"/>
    <w:rsid w:val="0011762D"/>
    <w:rsid w:val="00127DC7"/>
    <w:rsid w:val="0013056C"/>
    <w:rsid w:val="0013134B"/>
    <w:rsid w:val="001321DE"/>
    <w:rsid w:val="00134267"/>
    <w:rsid w:val="00136111"/>
    <w:rsid w:val="001370A7"/>
    <w:rsid w:val="00137510"/>
    <w:rsid w:val="001405F7"/>
    <w:rsid w:val="00143686"/>
    <w:rsid w:val="0014622D"/>
    <w:rsid w:val="00147B34"/>
    <w:rsid w:val="00152EB2"/>
    <w:rsid w:val="00154C5C"/>
    <w:rsid w:val="0015640D"/>
    <w:rsid w:val="00160758"/>
    <w:rsid w:val="00163DF1"/>
    <w:rsid w:val="00164D43"/>
    <w:rsid w:val="0017164A"/>
    <w:rsid w:val="001726CD"/>
    <w:rsid w:val="00173B50"/>
    <w:rsid w:val="0018051C"/>
    <w:rsid w:val="001814DF"/>
    <w:rsid w:val="0019008D"/>
    <w:rsid w:val="001911AA"/>
    <w:rsid w:val="00191426"/>
    <w:rsid w:val="00192506"/>
    <w:rsid w:val="00192E7F"/>
    <w:rsid w:val="00194F2E"/>
    <w:rsid w:val="00197CB4"/>
    <w:rsid w:val="001A239B"/>
    <w:rsid w:val="001A4A1A"/>
    <w:rsid w:val="001A73A1"/>
    <w:rsid w:val="001B079A"/>
    <w:rsid w:val="001C070F"/>
    <w:rsid w:val="001C2C7C"/>
    <w:rsid w:val="001C2D66"/>
    <w:rsid w:val="001D5235"/>
    <w:rsid w:val="001E3BCA"/>
    <w:rsid w:val="001E541F"/>
    <w:rsid w:val="001F47FA"/>
    <w:rsid w:val="001F6E47"/>
    <w:rsid w:val="00207D03"/>
    <w:rsid w:val="002119C8"/>
    <w:rsid w:val="002167B4"/>
    <w:rsid w:val="00217EFF"/>
    <w:rsid w:val="00222DE3"/>
    <w:rsid w:val="002252EC"/>
    <w:rsid w:val="002256C8"/>
    <w:rsid w:val="002333BD"/>
    <w:rsid w:val="00236F7D"/>
    <w:rsid w:val="002370FA"/>
    <w:rsid w:val="0024303E"/>
    <w:rsid w:val="00246D59"/>
    <w:rsid w:val="00250196"/>
    <w:rsid w:val="00250B7C"/>
    <w:rsid w:val="0026202C"/>
    <w:rsid w:val="00263F1C"/>
    <w:rsid w:val="00266606"/>
    <w:rsid w:val="00266E8F"/>
    <w:rsid w:val="00277145"/>
    <w:rsid w:val="002816A2"/>
    <w:rsid w:val="00286C7C"/>
    <w:rsid w:val="002A3ED8"/>
    <w:rsid w:val="002B1062"/>
    <w:rsid w:val="002B2C57"/>
    <w:rsid w:val="002B345F"/>
    <w:rsid w:val="002B3CE3"/>
    <w:rsid w:val="002C0096"/>
    <w:rsid w:val="002C19AA"/>
    <w:rsid w:val="002C260A"/>
    <w:rsid w:val="002C2843"/>
    <w:rsid w:val="002C46AF"/>
    <w:rsid w:val="002D4B8B"/>
    <w:rsid w:val="002D769F"/>
    <w:rsid w:val="002E0619"/>
    <w:rsid w:val="002E548C"/>
    <w:rsid w:val="002E69F0"/>
    <w:rsid w:val="002F2D1D"/>
    <w:rsid w:val="002F2EFD"/>
    <w:rsid w:val="002F368D"/>
    <w:rsid w:val="002F6614"/>
    <w:rsid w:val="002F7A56"/>
    <w:rsid w:val="00300BD3"/>
    <w:rsid w:val="0030694F"/>
    <w:rsid w:val="00311BB5"/>
    <w:rsid w:val="00313A52"/>
    <w:rsid w:val="00317EAC"/>
    <w:rsid w:val="00322AFE"/>
    <w:rsid w:val="003234B4"/>
    <w:rsid w:val="00323E43"/>
    <w:rsid w:val="00330079"/>
    <w:rsid w:val="00331DBC"/>
    <w:rsid w:val="0034139A"/>
    <w:rsid w:val="0034176B"/>
    <w:rsid w:val="00345984"/>
    <w:rsid w:val="00345F7B"/>
    <w:rsid w:val="0034640E"/>
    <w:rsid w:val="0035042F"/>
    <w:rsid w:val="00352CD0"/>
    <w:rsid w:val="003566EA"/>
    <w:rsid w:val="00362ABC"/>
    <w:rsid w:val="0036393E"/>
    <w:rsid w:val="00365FB2"/>
    <w:rsid w:val="00366942"/>
    <w:rsid w:val="003726ED"/>
    <w:rsid w:val="003739B2"/>
    <w:rsid w:val="00374E2D"/>
    <w:rsid w:val="00376129"/>
    <w:rsid w:val="00381622"/>
    <w:rsid w:val="003939F7"/>
    <w:rsid w:val="00394FB2"/>
    <w:rsid w:val="00396069"/>
    <w:rsid w:val="0039667C"/>
    <w:rsid w:val="003A093E"/>
    <w:rsid w:val="003A682D"/>
    <w:rsid w:val="003A6EAC"/>
    <w:rsid w:val="003A7B1C"/>
    <w:rsid w:val="003B0DAF"/>
    <w:rsid w:val="003B493A"/>
    <w:rsid w:val="003B5FA4"/>
    <w:rsid w:val="003B7530"/>
    <w:rsid w:val="003C49CA"/>
    <w:rsid w:val="003D14F8"/>
    <w:rsid w:val="003D2B2E"/>
    <w:rsid w:val="003D52F7"/>
    <w:rsid w:val="003E0326"/>
    <w:rsid w:val="003E2824"/>
    <w:rsid w:val="003E700B"/>
    <w:rsid w:val="003F21E1"/>
    <w:rsid w:val="003F3D27"/>
    <w:rsid w:val="003F4ECF"/>
    <w:rsid w:val="00400E04"/>
    <w:rsid w:val="0040167F"/>
    <w:rsid w:val="0041084E"/>
    <w:rsid w:val="00412435"/>
    <w:rsid w:val="00412F3A"/>
    <w:rsid w:val="00422C66"/>
    <w:rsid w:val="004240E6"/>
    <w:rsid w:val="00426D22"/>
    <w:rsid w:val="00434B7A"/>
    <w:rsid w:val="004355B3"/>
    <w:rsid w:val="00435A28"/>
    <w:rsid w:val="00435E6B"/>
    <w:rsid w:val="004500C0"/>
    <w:rsid w:val="00450966"/>
    <w:rsid w:val="00452AAA"/>
    <w:rsid w:val="004665C0"/>
    <w:rsid w:val="00467409"/>
    <w:rsid w:val="00475D05"/>
    <w:rsid w:val="00480AF6"/>
    <w:rsid w:val="00483D2C"/>
    <w:rsid w:val="00483FEA"/>
    <w:rsid w:val="00485D5D"/>
    <w:rsid w:val="0048743E"/>
    <w:rsid w:val="00497633"/>
    <w:rsid w:val="004A1FEC"/>
    <w:rsid w:val="004A49FA"/>
    <w:rsid w:val="004A5CEF"/>
    <w:rsid w:val="004A7A02"/>
    <w:rsid w:val="004B1CE1"/>
    <w:rsid w:val="004B2BF0"/>
    <w:rsid w:val="004B2C20"/>
    <w:rsid w:val="004C4C0F"/>
    <w:rsid w:val="004D1B84"/>
    <w:rsid w:val="004D1F4F"/>
    <w:rsid w:val="004D648F"/>
    <w:rsid w:val="004E0D53"/>
    <w:rsid w:val="004E1A35"/>
    <w:rsid w:val="004F381F"/>
    <w:rsid w:val="004F5E30"/>
    <w:rsid w:val="004F6F13"/>
    <w:rsid w:val="00502FE5"/>
    <w:rsid w:val="005050CB"/>
    <w:rsid w:val="00512C4B"/>
    <w:rsid w:val="0051324A"/>
    <w:rsid w:val="00515254"/>
    <w:rsid w:val="005355D6"/>
    <w:rsid w:val="00541AC7"/>
    <w:rsid w:val="00541BB0"/>
    <w:rsid w:val="00544D23"/>
    <w:rsid w:val="00545371"/>
    <w:rsid w:val="00545DF8"/>
    <w:rsid w:val="00546B0B"/>
    <w:rsid w:val="005470FD"/>
    <w:rsid w:val="005478C8"/>
    <w:rsid w:val="00550148"/>
    <w:rsid w:val="00551BF7"/>
    <w:rsid w:val="005753D9"/>
    <w:rsid w:val="005802B4"/>
    <w:rsid w:val="00581C99"/>
    <w:rsid w:val="0058682D"/>
    <w:rsid w:val="005A1964"/>
    <w:rsid w:val="005A4AAA"/>
    <w:rsid w:val="005A699A"/>
    <w:rsid w:val="005C0A89"/>
    <w:rsid w:val="005C626D"/>
    <w:rsid w:val="005D114B"/>
    <w:rsid w:val="005D2114"/>
    <w:rsid w:val="005D60A5"/>
    <w:rsid w:val="005D7E1B"/>
    <w:rsid w:val="005E1FFA"/>
    <w:rsid w:val="005E365F"/>
    <w:rsid w:val="005E42D2"/>
    <w:rsid w:val="005E459E"/>
    <w:rsid w:val="005E68C7"/>
    <w:rsid w:val="005E78E5"/>
    <w:rsid w:val="005F3A0F"/>
    <w:rsid w:val="005F77A2"/>
    <w:rsid w:val="00601BC4"/>
    <w:rsid w:val="006076B4"/>
    <w:rsid w:val="00613B3C"/>
    <w:rsid w:val="00616B98"/>
    <w:rsid w:val="006202E6"/>
    <w:rsid w:val="00621F8A"/>
    <w:rsid w:val="0062288B"/>
    <w:rsid w:val="00630D88"/>
    <w:rsid w:val="00635A1D"/>
    <w:rsid w:val="00642321"/>
    <w:rsid w:val="006468F3"/>
    <w:rsid w:val="006469A2"/>
    <w:rsid w:val="00654D31"/>
    <w:rsid w:val="00655A28"/>
    <w:rsid w:val="006620A1"/>
    <w:rsid w:val="00665BA4"/>
    <w:rsid w:val="00670946"/>
    <w:rsid w:val="006739E0"/>
    <w:rsid w:val="006755E4"/>
    <w:rsid w:val="00677E30"/>
    <w:rsid w:val="0068108F"/>
    <w:rsid w:val="00681A42"/>
    <w:rsid w:val="00682829"/>
    <w:rsid w:val="00685497"/>
    <w:rsid w:val="0068769B"/>
    <w:rsid w:val="00687849"/>
    <w:rsid w:val="006A6689"/>
    <w:rsid w:val="006B3906"/>
    <w:rsid w:val="006B5AD2"/>
    <w:rsid w:val="006C0DDD"/>
    <w:rsid w:val="006C1DFF"/>
    <w:rsid w:val="006C2324"/>
    <w:rsid w:val="006C7B06"/>
    <w:rsid w:val="006D1DB8"/>
    <w:rsid w:val="006D4FCB"/>
    <w:rsid w:val="006E3888"/>
    <w:rsid w:val="006F055F"/>
    <w:rsid w:val="006F1746"/>
    <w:rsid w:val="006F2D64"/>
    <w:rsid w:val="00701636"/>
    <w:rsid w:val="00705559"/>
    <w:rsid w:val="0071080F"/>
    <w:rsid w:val="00710B7D"/>
    <w:rsid w:val="0071324C"/>
    <w:rsid w:val="00717D80"/>
    <w:rsid w:val="007216E0"/>
    <w:rsid w:val="00725053"/>
    <w:rsid w:val="007277FF"/>
    <w:rsid w:val="0073454B"/>
    <w:rsid w:val="007367E3"/>
    <w:rsid w:val="007457B6"/>
    <w:rsid w:val="00750698"/>
    <w:rsid w:val="00762E72"/>
    <w:rsid w:val="00762FD9"/>
    <w:rsid w:val="007653F7"/>
    <w:rsid w:val="00765444"/>
    <w:rsid w:val="00777F85"/>
    <w:rsid w:val="0078177B"/>
    <w:rsid w:val="00783C96"/>
    <w:rsid w:val="00786315"/>
    <w:rsid w:val="00791ECB"/>
    <w:rsid w:val="007954AA"/>
    <w:rsid w:val="00796EAA"/>
    <w:rsid w:val="007A09D4"/>
    <w:rsid w:val="007A1617"/>
    <w:rsid w:val="007A7C89"/>
    <w:rsid w:val="007B22A2"/>
    <w:rsid w:val="007B249E"/>
    <w:rsid w:val="007C08D6"/>
    <w:rsid w:val="007C2B8B"/>
    <w:rsid w:val="007C7D3B"/>
    <w:rsid w:val="007D5E5A"/>
    <w:rsid w:val="007E0753"/>
    <w:rsid w:val="007E15FD"/>
    <w:rsid w:val="007E5171"/>
    <w:rsid w:val="007E5C7B"/>
    <w:rsid w:val="007F15A9"/>
    <w:rsid w:val="007F353A"/>
    <w:rsid w:val="007F764F"/>
    <w:rsid w:val="00800A28"/>
    <w:rsid w:val="00802A50"/>
    <w:rsid w:val="008030BE"/>
    <w:rsid w:val="00810858"/>
    <w:rsid w:val="00813A6F"/>
    <w:rsid w:val="00817C97"/>
    <w:rsid w:val="00824FDF"/>
    <w:rsid w:val="00825E35"/>
    <w:rsid w:val="00826019"/>
    <w:rsid w:val="00827ACE"/>
    <w:rsid w:val="008318FE"/>
    <w:rsid w:val="00833CE0"/>
    <w:rsid w:val="00850363"/>
    <w:rsid w:val="0086055D"/>
    <w:rsid w:val="00860704"/>
    <w:rsid w:val="00860E53"/>
    <w:rsid w:val="008610E8"/>
    <w:rsid w:val="0086299A"/>
    <w:rsid w:val="00874ED2"/>
    <w:rsid w:val="00883AFB"/>
    <w:rsid w:val="008857A5"/>
    <w:rsid w:val="00887E5C"/>
    <w:rsid w:val="00893248"/>
    <w:rsid w:val="0089706B"/>
    <w:rsid w:val="008A0826"/>
    <w:rsid w:val="008A0C3B"/>
    <w:rsid w:val="008A283A"/>
    <w:rsid w:val="008A2CF9"/>
    <w:rsid w:val="008B06D9"/>
    <w:rsid w:val="008B2016"/>
    <w:rsid w:val="008B2C2F"/>
    <w:rsid w:val="008B55E8"/>
    <w:rsid w:val="008B6879"/>
    <w:rsid w:val="008C3241"/>
    <w:rsid w:val="008C3606"/>
    <w:rsid w:val="008C4528"/>
    <w:rsid w:val="008C7043"/>
    <w:rsid w:val="008D038A"/>
    <w:rsid w:val="008D12B8"/>
    <w:rsid w:val="008D1E66"/>
    <w:rsid w:val="008D222F"/>
    <w:rsid w:val="008D50C6"/>
    <w:rsid w:val="008E095D"/>
    <w:rsid w:val="008E2DBF"/>
    <w:rsid w:val="008F0E25"/>
    <w:rsid w:val="008F5957"/>
    <w:rsid w:val="008F6A57"/>
    <w:rsid w:val="008F7557"/>
    <w:rsid w:val="00900309"/>
    <w:rsid w:val="00901777"/>
    <w:rsid w:val="00903BE6"/>
    <w:rsid w:val="009057B5"/>
    <w:rsid w:val="00910C49"/>
    <w:rsid w:val="00923ADD"/>
    <w:rsid w:val="00927474"/>
    <w:rsid w:val="00932319"/>
    <w:rsid w:val="00932AAB"/>
    <w:rsid w:val="0093742D"/>
    <w:rsid w:val="00941024"/>
    <w:rsid w:val="009448EA"/>
    <w:rsid w:val="009472FE"/>
    <w:rsid w:val="009532EB"/>
    <w:rsid w:val="0095381B"/>
    <w:rsid w:val="0095791D"/>
    <w:rsid w:val="009611AD"/>
    <w:rsid w:val="00962B22"/>
    <w:rsid w:val="0096457C"/>
    <w:rsid w:val="00966058"/>
    <w:rsid w:val="00967211"/>
    <w:rsid w:val="00967C86"/>
    <w:rsid w:val="009746FB"/>
    <w:rsid w:val="009865C2"/>
    <w:rsid w:val="009947F7"/>
    <w:rsid w:val="00995034"/>
    <w:rsid w:val="009A209E"/>
    <w:rsid w:val="009B28A9"/>
    <w:rsid w:val="009B51CE"/>
    <w:rsid w:val="009B6D88"/>
    <w:rsid w:val="009B76F8"/>
    <w:rsid w:val="009C11C1"/>
    <w:rsid w:val="009C2F41"/>
    <w:rsid w:val="009C5B3F"/>
    <w:rsid w:val="009C6A45"/>
    <w:rsid w:val="009D2E52"/>
    <w:rsid w:val="009D34EB"/>
    <w:rsid w:val="009E22B2"/>
    <w:rsid w:val="009E3DD4"/>
    <w:rsid w:val="009E3E24"/>
    <w:rsid w:val="009E614B"/>
    <w:rsid w:val="009F186F"/>
    <w:rsid w:val="009F4373"/>
    <w:rsid w:val="009F7347"/>
    <w:rsid w:val="00A00934"/>
    <w:rsid w:val="00A10CFD"/>
    <w:rsid w:val="00A1741B"/>
    <w:rsid w:val="00A207A3"/>
    <w:rsid w:val="00A25DA8"/>
    <w:rsid w:val="00A35807"/>
    <w:rsid w:val="00A36713"/>
    <w:rsid w:val="00A3689E"/>
    <w:rsid w:val="00A41773"/>
    <w:rsid w:val="00A466E4"/>
    <w:rsid w:val="00A50A18"/>
    <w:rsid w:val="00A53611"/>
    <w:rsid w:val="00A6318F"/>
    <w:rsid w:val="00A64058"/>
    <w:rsid w:val="00A66652"/>
    <w:rsid w:val="00A66A26"/>
    <w:rsid w:val="00A66E4B"/>
    <w:rsid w:val="00A7247C"/>
    <w:rsid w:val="00A74CEC"/>
    <w:rsid w:val="00A76097"/>
    <w:rsid w:val="00A806FC"/>
    <w:rsid w:val="00A80D11"/>
    <w:rsid w:val="00A82E9C"/>
    <w:rsid w:val="00A84CEE"/>
    <w:rsid w:val="00A87F98"/>
    <w:rsid w:val="00A91DD3"/>
    <w:rsid w:val="00A92EB7"/>
    <w:rsid w:val="00AA5132"/>
    <w:rsid w:val="00AA5727"/>
    <w:rsid w:val="00AA6395"/>
    <w:rsid w:val="00AA699B"/>
    <w:rsid w:val="00AB34A2"/>
    <w:rsid w:val="00AB4D50"/>
    <w:rsid w:val="00AB594C"/>
    <w:rsid w:val="00AB6662"/>
    <w:rsid w:val="00AB6D19"/>
    <w:rsid w:val="00AC3FB3"/>
    <w:rsid w:val="00AC5828"/>
    <w:rsid w:val="00AC796A"/>
    <w:rsid w:val="00AC7E66"/>
    <w:rsid w:val="00AD7FC7"/>
    <w:rsid w:val="00AE411A"/>
    <w:rsid w:val="00AE5A2C"/>
    <w:rsid w:val="00B01747"/>
    <w:rsid w:val="00B03EA6"/>
    <w:rsid w:val="00B105C2"/>
    <w:rsid w:val="00B119AC"/>
    <w:rsid w:val="00B22BE7"/>
    <w:rsid w:val="00B26228"/>
    <w:rsid w:val="00B47544"/>
    <w:rsid w:val="00B60B37"/>
    <w:rsid w:val="00B6117D"/>
    <w:rsid w:val="00B67BFE"/>
    <w:rsid w:val="00B72F5C"/>
    <w:rsid w:val="00B734A8"/>
    <w:rsid w:val="00B74D08"/>
    <w:rsid w:val="00B80632"/>
    <w:rsid w:val="00B91622"/>
    <w:rsid w:val="00B92767"/>
    <w:rsid w:val="00B936A8"/>
    <w:rsid w:val="00B94B75"/>
    <w:rsid w:val="00B96199"/>
    <w:rsid w:val="00B97140"/>
    <w:rsid w:val="00B9783F"/>
    <w:rsid w:val="00B978E8"/>
    <w:rsid w:val="00BA467C"/>
    <w:rsid w:val="00BB18BC"/>
    <w:rsid w:val="00BC0FCA"/>
    <w:rsid w:val="00BC58AA"/>
    <w:rsid w:val="00BD20A7"/>
    <w:rsid w:val="00BD5221"/>
    <w:rsid w:val="00BE0A62"/>
    <w:rsid w:val="00BE21B3"/>
    <w:rsid w:val="00BE4977"/>
    <w:rsid w:val="00BE76A2"/>
    <w:rsid w:val="00BF078E"/>
    <w:rsid w:val="00BF10C5"/>
    <w:rsid w:val="00C0338E"/>
    <w:rsid w:val="00C04538"/>
    <w:rsid w:val="00C06512"/>
    <w:rsid w:val="00C06B9A"/>
    <w:rsid w:val="00C12C46"/>
    <w:rsid w:val="00C16452"/>
    <w:rsid w:val="00C1673E"/>
    <w:rsid w:val="00C24239"/>
    <w:rsid w:val="00C25A25"/>
    <w:rsid w:val="00C266E3"/>
    <w:rsid w:val="00C26834"/>
    <w:rsid w:val="00C35EF2"/>
    <w:rsid w:val="00C3680E"/>
    <w:rsid w:val="00C4119E"/>
    <w:rsid w:val="00C41AF0"/>
    <w:rsid w:val="00C44FAC"/>
    <w:rsid w:val="00C6126D"/>
    <w:rsid w:val="00C625A6"/>
    <w:rsid w:val="00C673B7"/>
    <w:rsid w:val="00C73E24"/>
    <w:rsid w:val="00C743C1"/>
    <w:rsid w:val="00C800A7"/>
    <w:rsid w:val="00C855F1"/>
    <w:rsid w:val="00C8761F"/>
    <w:rsid w:val="00C92286"/>
    <w:rsid w:val="00C95312"/>
    <w:rsid w:val="00CA1A3C"/>
    <w:rsid w:val="00CA2092"/>
    <w:rsid w:val="00CA687B"/>
    <w:rsid w:val="00CA733D"/>
    <w:rsid w:val="00CB1992"/>
    <w:rsid w:val="00CB4BCA"/>
    <w:rsid w:val="00CB7300"/>
    <w:rsid w:val="00CC463B"/>
    <w:rsid w:val="00CC7C09"/>
    <w:rsid w:val="00CD2AE7"/>
    <w:rsid w:val="00CD48F6"/>
    <w:rsid w:val="00CD4DB7"/>
    <w:rsid w:val="00CD6F4A"/>
    <w:rsid w:val="00CD73C8"/>
    <w:rsid w:val="00CE2463"/>
    <w:rsid w:val="00CE3C46"/>
    <w:rsid w:val="00CE5444"/>
    <w:rsid w:val="00CF16EB"/>
    <w:rsid w:val="00CF258A"/>
    <w:rsid w:val="00CF3A12"/>
    <w:rsid w:val="00CF6638"/>
    <w:rsid w:val="00CF7330"/>
    <w:rsid w:val="00D0513F"/>
    <w:rsid w:val="00D07F66"/>
    <w:rsid w:val="00D10503"/>
    <w:rsid w:val="00D13B66"/>
    <w:rsid w:val="00D212F5"/>
    <w:rsid w:val="00D21695"/>
    <w:rsid w:val="00D23DD9"/>
    <w:rsid w:val="00D264C3"/>
    <w:rsid w:val="00D269B6"/>
    <w:rsid w:val="00D3148D"/>
    <w:rsid w:val="00D4350B"/>
    <w:rsid w:val="00D45DF5"/>
    <w:rsid w:val="00D473E1"/>
    <w:rsid w:val="00D47597"/>
    <w:rsid w:val="00D554B2"/>
    <w:rsid w:val="00D57D79"/>
    <w:rsid w:val="00D603FA"/>
    <w:rsid w:val="00D612F6"/>
    <w:rsid w:val="00D61C55"/>
    <w:rsid w:val="00D65C73"/>
    <w:rsid w:val="00D70BCF"/>
    <w:rsid w:val="00D73A22"/>
    <w:rsid w:val="00D7750E"/>
    <w:rsid w:val="00D80C69"/>
    <w:rsid w:val="00D80CCF"/>
    <w:rsid w:val="00D87593"/>
    <w:rsid w:val="00D87769"/>
    <w:rsid w:val="00D878BF"/>
    <w:rsid w:val="00D90666"/>
    <w:rsid w:val="00D93CD8"/>
    <w:rsid w:val="00D93FE6"/>
    <w:rsid w:val="00D95166"/>
    <w:rsid w:val="00D9779C"/>
    <w:rsid w:val="00D97DB2"/>
    <w:rsid w:val="00DA01E9"/>
    <w:rsid w:val="00DA0238"/>
    <w:rsid w:val="00DA1A9D"/>
    <w:rsid w:val="00DA2BE3"/>
    <w:rsid w:val="00DA4765"/>
    <w:rsid w:val="00DA5B56"/>
    <w:rsid w:val="00DB498D"/>
    <w:rsid w:val="00DB587E"/>
    <w:rsid w:val="00DB75F6"/>
    <w:rsid w:val="00DE2D4E"/>
    <w:rsid w:val="00DF167F"/>
    <w:rsid w:val="00DF1D6A"/>
    <w:rsid w:val="00DF4BCD"/>
    <w:rsid w:val="00DF51B0"/>
    <w:rsid w:val="00E01DCD"/>
    <w:rsid w:val="00E06E29"/>
    <w:rsid w:val="00E145A4"/>
    <w:rsid w:val="00E16893"/>
    <w:rsid w:val="00E16C9D"/>
    <w:rsid w:val="00E208C2"/>
    <w:rsid w:val="00E210F2"/>
    <w:rsid w:val="00E27EE8"/>
    <w:rsid w:val="00E31BBF"/>
    <w:rsid w:val="00E326B9"/>
    <w:rsid w:val="00E351BF"/>
    <w:rsid w:val="00E36432"/>
    <w:rsid w:val="00E37C3D"/>
    <w:rsid w:val="00E37E88"/>
    <w:rsid w:val="00E42889"/>
    <w:rsid w:val="00E44386"/>
    <w:rsid w:val="00E556CD"/>
    <w:rsid w:val="00E566B1"/>
    <w:rsid w:val="00E60485"/>
    <w:rsid w:val="00E62E3D"/>
    <w:rsid w:val="00E650F2"/>
    <w:rsid w:val="00E6548E"/>
    <w:rsid w:val="00E674CC"/>
    <w:rsid w:val="00E7514B"/>
    <w:rsid w:val="00E809BA"/>
    <w:rsid w:val="00E8252B"/>
    <w:rsid w:val="00E854BF"/>
    <w:rsid w:val="00E867EE"/>
    <w:rsid w:val="00E917B7"/>
    <w:rsid w:val="00E93290"/>
    <w:rsid w:val="00E970C7"/>
    <w:rsid w:val="00EB1B6E"/>
    <w:rsid w:val="00EB1E4D"/>
    <w:rsid w:val="00EB3144"/>
    <w:rsid w:val="00EB477E"/>
    <w:rsid w:val="00EB4AB8"/>
    <w:rsid w:val="00EB4E62"/>
    <w:rsid w:val="00EB5E6B"/>
    <w:rsid w:val="00EC10F9"/>
    <w:rsid w:val="00EC25AD"/>
    <w:rsid w:val="00EC5D4E"/>
    <w:rsid w:val="00EC699E"/>
    <w:rsid w:val="00ED14B5"/>
    <w:rsid w:val="00ED3BB6"/>
    <w:rsid w:val="00ED7DEE"/>
    <w:rsid w:val="00EE0476"/>
    <w:rsid w:val="00EE0C35"/>
    <w:rsid w:val="00EE490E"/>
    <w:rsid w:val="00EF6A4C"/>
    <w:rsid w:val="00F00D53"/>
    <w:rsid w:val="00F11594"/>
    <w:rsid w:val="00F15BC5"/>
    <w:rsid w:val="00F26727"/>
    <w:rsid w:val="00F30437"/>
    <w:rsid w:val="00F32910"/>
    <w:rsid w:val="00F3450C"/>
    <w:rsid w:val="00F35D64"/>
    <w:rsid w:val="00F41568"/>
    <w:rsid w:val="00F41E19"/>
    <w:rsid w:val="00F423D5"/>
    <w:rsid w:val="00F50F5C"/>
    <w:rsid w:val="00F5318B"/>
    <w:rsid w:val="00F549A3"/>
    <w:rsid w:val="00F6060D"/>
    <w:rsid w:val="00F63301"/>
    <w:rsid w:val="00F7012D"/>
    <w:rsid w:val="00F74580"/>
    <w:rsid w:val="00F775FF"/>
    <w:rsid w:val="00F77EC4"/>
    <w:rsid w:val="00F92073"/>
    <w:rsid w:val="00F93384"/>
    <w:rsid w:val="00F93DDA"/>
    <w:rsid w:val="00F949C8"/>
    <w:rsid w:val="00F94BEA"/>
    <w:rsid w:val="00F966A4"/>
    <w:rsid w:val="00FA52ED"/>
    <w:rsid w:val="00FB093A"/>
    <w:rsid w:val="00FB6478"/>
    <w:rsid w:val="00FE65DF"/>
    <w:rsid w:val="00FE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2485"/>
  <w15:docId w15:val="{033D8DAA-91D1-4364-833D-50002F34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3E24"/>
    <w:pPr>
      <w:suppressAutoHyphens/>
      <w:autoSpaceDN w:val="0"/>
      <w:textAlignment w:val="baseline"/>
    </w:pPr>
    <w:rPr>
      <w:sz w:val="24"/>
      <w:szCs w:val="24"/>
    </w:rPr>
  </w:style>
  <w:style w:type="paragraph" w:styleId="Heading1">
    <w:name w:val="heading 1"/>
    <w:basedOn w:val="Normal"/>
    <w:next w:val="Normal"/>
    <w:rsid w:val="009E3E24"/>
    <w:pPr>
      <w:keepNext/>
      <w:outlineLvl w:val="0"/>
    </w:pPr>
    <w:rPr>
      <w:b/>
      <w:bCs/>
      <w:sz w:val="28"/>
    </w:rPr>
  </w:style>
  <w:style w:type="paragraph" w:styleId="Heading2">
    <w:name w:val="heading 2"/>
    <w:basedOn w:val="Normal"/>
    <w:next w:val="Normal"/>
    <w:rsid w:val="009E3E24"/>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5FB2"/>
    <w:pPr>
      <w:suppressAutoHyphens/>
      <w:autoSpaceDN w:val="0"/>
      <w:textAlignment w:val="baseline"/>
    </w:pPr>
    <w:rPr>
      <w:sz w:val="24"/>
      <w:szCs w:val="24"/>
    </w:rPr>
  </w:style>
  <w:style w:type="paragraph" w:styleId="ListParagraph">
    <w:name w:val="List Paragraph"/>
    <w:basedOn w:val="Normal"/>
    <w:uiPriority w:val="34"/>
    <w:qFormat/>
    <w:rsid w:val="00300BD3"/>
    <w:pPr>
      <w:ind w:left="720"/>
      <w:contextualSpacing/>
    </w:pPr>
  </w:style>
  <w:style w:type="paragraph" w:styleId="NormalWeb">
    <w:name w:val="Normal (Web)"/>
    <w:basedOn w:val="Normal"/>
    <w:uiPriority w:val="99"/>
    <w:unhideWhenUsed/>
    <w:rsid w:val="009C5B3F"/>
    <w:pPr>
      <w:suppressAutoHyphens w:val="0"/>
      <w:autoSpaceDN/>
      <w:spacing w:before="100" w:beforeAutospacing="1" w:after="100" w:afterAutospacing="1"/>
      <w:textAlignment w:val="auto"/>
    </w:pPr>
    <w:rPr>
      <w:rFonts w:eastAsiaTheme="minorHAnsi"/>
    </w:rPr>
  </w:style>
  <w:style w:type="paragraph" w:styleId="BalloonText">
    <w:name w:val="Balloon Text"/>
    <w:basedOn w:val="Normal"/>
    <w:link w:val="BalloonTextChar"/>
    <w:uiPriority w:val="99"/>
    <w:semiHidden/>
    <w:unhideWhenUsed/>
    <w:rsid w:val="00475D05"/>
    <w:rPr>
      <w:rFonts w:ascii="Tahoma" w:hAnsi="Tahoma" w:cs="Tahoma"/>
      <w:sz w:val="16"/>
      <w:szCs w:val="16"/>
    </w:rPr>
  </w:style>
  <w:style w:type="character" w:customStyle="1" w:styleId="BalloonTextChar">
    <w:name w:val="Balloon Text Char"/>
    <w:basedOn w:val="DefaultParagraphFont"/>
    <w:link w:val="BalloonText"/>
    <w:uiPriority w:val="99"/>
    <w:semiHidden/>
    <w:rsid w:val="00475D05"/>
    <w:rPr>
      <w:rFonts w:ascii="Tahoma" w:hAnsi="Tahoma" w:cs="Tahoma"/>
      <w:sz w:val="16"/>
      <w:szCs w:val="16"/>
    </w:rPr>
  </w:style>
  <w:style w:type="character" w:styleId="CommentReference">
    <w:name w:val="annotation reference"/>
    <w:basedOn w:val="DefaultParagraphFont"/>
    <w:uiPriority w:val="99"/>
    <w:semiHidden/>
    <w:unhideWhenUsed/>
    <w:rsid w:val="00C04538"/>
    <w:rPr>
      <w:sz w:val="16"/>
      <w:szCs w:val="16"/>
    </w:rPr>
  </w:style>
  <w:style w:type="paragraph" w:styleId="CommentText">
    <w:name w:val="annotation text"/>
    <w:basedOn w:val="Normal"/>
    <w:link w:val="CommentTextChar"/>
    <w:uiPriority w:val="99"/>
    <w:semiHidden/>
    <w:unhideWhenUsed/>
    <w:rsid w:val="00C04538"/>
    <w:rPr>
      <w:sz w:val="20"/>
      <w:szCs w:val="20"/>
    </w:rPr>
  </w:style>
  <w:style w:type="character" w:customStyle="1" w:styleId="CommentTextChar">
    <w:name w:val="Comment Text Char"/>
    <w:basedOn w:val="DefaultParagraphFont"/>
    <w:link w:val="CommentText"/>
    <w:uiPriority w:val="99"/>
    <w:semiHidden/>
    <w:rsid w:val="00C04538"/>
  </w:style>
  <w:style w:type="paragraph" w:styleId="CommentSubject">
    <w:name w:val="annotation subject"/>
    <w:basedOn w:val="CommentText"/>
    <w:next w:val="CommentText"/>
    <w:link w:val="CommentSubjectChar"/>
    <w:uiPriority w:val="99"/>
    <w:semiHidden/>
    <w:unhideWhenUsed/>
    <w:rsid w:val="00C04538"/>
    <w:rPr>
      <w:b/>
      <w:bCs/>
    </w:rPr>
  </w:style>
  <w:style w:type="character" w:customStyle="1" w:styleId="CommentSubjectChar">
    <w:name w:val="Comment Subject Char"/>
    <w:basedOn w:val="CommentTextChar"/>
    <w:link w:val="CommentSubject"/>
    <w:uiPriority w:val="99"/>
    <w:semiHidden/>
    <w:rsid w:val="00C045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67754">
      <w:bodyDiv w:val="1"/>
      <w:marLeft w:val="0"/>
      <w:marRight w:val="0"/>
      <w:marTop w:val="0"/>
      <w:marBottom w:val="0"/>
      <w:divBdr>
        <w:top w:val="none" w:sz="0" w:space="0" w:color="auto"/>
        <w:left w:val="none" w:sz="0" w:space="0" w:color="auto"/>
        <w:bottom w:val="none" w:sz="0" w:space="0" w:color="auto"/>
        <w:right w:val="none" w:sz="0" w:space="0" w:color="auto"/>
      </w:divBdr>
    </w:div>
    <w:div w:id="2101294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1293-33C6-4E7F-B872-9EBC1346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Board of Trustees Meeting</vt:lpstr>
    </vt:vector>
  </TitlesOfParts>
  <Company>Cordova Library</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 Meeting</dc:title>
  <dc:creator>Sue Hebel</dc:creator>
  <cp:lastModifiedBy>Karen</cp:lastModifiedBy>
  <cp:revision>5</cp:revision>
  <cp:lastPrinted>2019-11-12T17:23:00Z</cp:lastPrinted>
  <dcterms:created xsi:type="dcterms:W3CDTF">2025-08-14T18:09:00Z</dcterms:created>
  <dcterms:modified xsi:type="dcterms:W3CDTF">2025-08-14T18:12:00Z</dcterms:modified>
</cp:coreProperties>
</file>