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8249B" w14:textId="77777777" w:rsidR="00717D80" w:rsidRDefault="00717D80" w:rsidP="00717D80">
      <w:pPr>
        <w:pStyle w:val="Heading1"/>
        <w:jc w:val="center"/>
        <w:rPr>
          <w:rFonts w:ascii="Lato" w:hAnsi="Lato"/>
          <w:sz w:val="24"/>
        </w:rPr>
      </w:pPr>
      <w:r>
        <w:rPr>
          <w:rFonts w:ascii="Lato" w:hAnsi="Lato"/>
          <w:sz w:val="24"/>
        </w:rPr>
        <w:t>MINUTES</w:t>
      </w:r>
    </w:p>
    <w:p w14:paraId="74815374" w14:textId="77777777" w:rsidR="005F3A0F" w:rsidRPr="00C0338E" w:rsidRDefault="005F3A0F" w:rsidP="00717D80">
      <w:pPr>
        <w:pStyle w:val="Heading1"/>
        <w:jc w:val="center"/>
        <w:rPr>
          <w:rFonts w:ascii="Lato" w:hAnsi="Lato"/>
          <w:sz w:val="24"/>
        </w:rPr>
      </w:pPr>
      <w:r w:rsidRPr="00C0338E">
        <w:rPr>
          <w:rFonts w:ascii="Lato" w:hAnsi="Lato"/>
          <w:sz w:val="24"/>
        </w:rPr>
        <w:t>Cordova District Library</w:t>
      </w:r>
      <w:r w:rsidR="006F1746" w:rsidRPr="00C0338E">
        <w:rPr>
          <w:rFonts w:ascii="Lato" w:hAnsi="Lato"/>
          <w:sz w:val="24"/>
        </w:rPr>
        <w:t xml:space="preserve"> </w:t>
      </w:r>
      <w:r w:rsidRPr="00C0338E">
        <w:rPr>
          <w:rFonts w:ascii="Lato" w:hAnsi="Lato"/>
          <w:sz w:val="24"/>
        </w:rPr>
        <w:t>Board of Trustees Meeting</w:t>
      </w:r>
    </w:p>
    <w:p w14:paraId="206B80CE" w14:textId="0006FD57" w:rsidR="005F3A0F" w:rsidRPr="00C0338E" w:rsidRDefault="007F764F" w:rsidP="00717D80">
      <w:pPr>
        <w:jc w:val="center"/>
        <w:rPr>
          <w:rFonts w:ascii="Lato" w:hAnsi="Lato"/>
          <w:b/>
        </w:rPr>
      </w:pPr>
      <w:r>
        <w:rPr>
          <w:rFonts w:ascii="Lato" w:hAnsi="Lato"/>
          <w:b/>
        </w:rPr>
        <w:t xml:space="preserve">Alice Mason </w:t>
      </w:r>
      <w:r w:rsidR="008C7043">
        <w:rPr>
          <w:rFonts w:ascii="Lato" w:hAnsi="Lato"/>
          <w:b/>
        </w:rPr>
        <w:t>Room</w:t>
      </w:r>
      <w:r w:rsidR="0034176B">
        <w:rPr>
          <w:rFonts w:ascii="Lato" w:hAnsi="Lato"/>
          <w:b/>
        </w:rPr>
        <w:t>, Cordova District Library</w:t>
      </w:r>
    </w:p>
    <w:p w14:paraId="57391575" w14:textId="58703AEA" w:rsidR="005F3A0F" w:rsidRPr="00C0338E" w:rsidRDefault="001D2CE6" w:rsidP="00287106">
      <w:pPr>
        <w:pStyle w:val="Heading1"/>
        <w:jc w:val="center"/>
        <w:rPr>
          <w:rFonts w:ascii="Lato" w:hAnsi="Lato"/>
          <w:sz w:val="24"/>
        </w:rPr>
      </w:pPr>
      <w:r>
        <w:rPr>
          <w:rFonts w:ascii="Lato" w:hAnsi="Lato"/>
          <w:sz w:val="24"/>
        </w:rPr>
        <w:t>April</w:t>
      </w:r>
      <w:r w:rsidR="00287106">
        <w:rPr>
          <w:rFonts w:ascii="Lato" w:hAnsi="Lato"/>
          <w:sz w:val="24"/>
        </w:rPr>
        <w:t xml:space="preserve"> </w:t>
      </w:r>
      <w:r>
        <w:rPr>
          <w:rFonts w:ascii="Lato" w:hAnsi="Lato"/>
          <w:sz w:val="24"/>
        </w:rPr>
        <w:t>16</w:t>
      </w:r>
      <w:r w:rsidR="00287106" w:rsidRPr="00287106">
        <w:rPr>
          <w:rFonts w:ascii="Lato" w:hAnsi="Lato"/>
          <w:sz w:val="24"/>
          <w:vertAlign w:val="superscript"/>
        </w:rPr>
        <w:t>th</w:t>
      </w:r>
      <w:r w:rsidR="00137510">
        <w:rPr>
          <w:rFonts w:ascii="Lato" w:hAnsi="Lato"/>
          <w:sz w:val="24"/>
        </w:rPr>
        <w:t>, 202</w:t>
      </w:r>
      <w:r w:rsidR="0055458A">
        <w:rPr>
          <w:rFonts w:ascii="Lato" w:hAnsi="Lato"/>
          <w:sz w:val="24"/>
        </w:rPr>
        <w:t>6</w:t>
      </w:r>
    </w:p>
    <w:p w14:paraId="43F9134E" w14:textId="77777777" w:rsidR="00412435" w:rsidRDefault="00412435" w:rsidP="005F3A0F">
      <w:pPr>
        <w:rPr>
          <w:rFonts w:ascii="Lato" w:hAnsi="Lato"/>
          <w:b/>
          <w:bCs/>
        </w:rPr>
      </w:pPr>
    </w:p>
    <w:p w14:paraId="45665D18" w14:textId="77777777" w:rsidR="007457B6" w:rsidRDefault="00717D80" w:rsidP="00DB587E">
      <w:pPr>
        <w:rPr>
          <w:rFonts w:ascii="Lato" w:hAnsi="Lato"/>
          <w:b/>
        </w:rPr>
      </w:pPr>
      <w:r>
        <w:rPr>
          <w:rFonts w:ascii="Lato" w:hAnsi="Lato"/>
          <w:b/>
        </w:rPr>
        <w:t>Call to Order and Attendance</w:t>
      </w:r>
    </w:p>
    <w:p w14:paraId="030E3FAF" w14:textId="2943C260" w:rsidR="00717D80" w:rsidRPr="007457B6" w:rsidRDefault="00B518B0" w:rsidP="00DB587E">
      <w:pPr>
        <w:rPr>
          <w:rFonts w:ascii="Lato" w:hAnsi="Lato"/>
          <w:b/>
        </w:rPr>
      </w:pPr>
      <w:r>
        <w:rPr>
          <w:rFonts w:ascii="Lato" w:hAnsi="Lato"/>
        </w:rPr>
        <w:t>President Deines</w:t>
      </w:r>
      <w:r w:rsidR="00717D80" w:rsidRPr="00717D80">
        <w:rPr>
          <w:rFonts w:ascii="Lato" w:hAnsi="Lato"/>
        </w:rPr>
        <w:t xml:space="preserve"> called the meeting to order at </w:t>
      </w:r>
      <w:r w:rsidR="0003371C">
        <w:rPr>
          <w:rFonts w:ascii="Lato" w:hAnsi="Lato"/>
        </w:rPr>
        <w:t>9:</w:t>
      </w:r>
      <w:r w:rsidR="00F93DDA">
        <w:rPr>
          <w:rFonts w:ascii="Lato" w:hAnsi="Lato"/>
        </w:rPr>
        <w:t>0</w:t>
      </w:r>
      <w:r w:rsidR="001D2CE6">
        <w:rPr>
          <w:rFonts w:ascii="Lato" w:hAnsi="Lato"/>
        </w:rPr>
        <w:t>1</w:t>
      </w:r>
      <w:r w:rsidR="00192506">
        <w:rPr>
          <w:rFonts w:ascii="Lato" w:hAnsi="Lato"/>
        </w:rPr>
        <w:t xml:space="preserve"> </w:t>
      </w:r>
      <w:r w:rsidR="0003371C">
        <w:rPr>
          <w:rFonts w:ascii="Lato" w:hAnsi="Lato"/>
        </w:rPr>
        <w:t>a</w:t>
      </w:r>
      <w:r w:rsidR="00192506">
        <w:rPr>
          <w:rFonts w:ascii="Lato" w:hAnsi="Lato"/>
        </w:rPr>
        <w:t>.</w:t>
      </w:r>
      <w:r w:rsidR="0003371C">
        <w:rPr>
          <w:rFonts w:ascii="Lato" w:hAnsi="Lato"/>
        </w:rPr>
        <w:t>m</w:t>
      </w:r>
      <w:r w:rsidR="00192506">
        <w:rPr>
          <w:rFonts w:ascii="Lato" w:hAnsi="Lato"/>
        </w:rPr>
        <w:t>.</w:t>
      </w:r>
    </w:p>
    <w:p w14:paraId="29CBA324" w14:textId="64484732" w:rsidR="00C04538" w:rsidRDefault="00DB587E" w:rsidP="00DB587E">
      <w:pPr>
        <w:rPr>
          <w:rFonts w:ascii="Lato" w:hAnsi="Lato"/>
        </w:rPr>
      </w:pPr>
      <w:r w:rsidRPr="009E0123">
        <w:rPr>
          <w:rFonts w:ascii="Lato" w:hAnsi="Lato"/>
        </w:rPr>
        <w:t>Trustees</w:t>
      </w:r>
      <w:r w:rsidR="00717D80">
        <w:rPr>
          <w:rFonts w:ascii="Lato" w:hAnsi="Lato"/>
        </w:rPr>
        <w:t xml:space="preserve"> in Attendance</w:t>
      </w:r>
      <w:r>
        <w:rPr>
          <w:rFonts w:ascii="Lato" w:hAnsi="Lato"/>
          <w:i/>
        </w:rPr>
        <w:t>:</w:t>
      </w:r>
      <w:r w:rsidR="0055458A">
        <w:rPr>
          <w:rFonts w:ascii="Lato" w:hAnsi="Lato"/>
        </w:rPr>
        <w:t xml:space="preserve"> </w:t>
      </w:r>
      <w:r w:rsidR="00E5114E">
        <w:rPr>
          <w:rFonts w:ascii="Lato" w:hAnsi="Lato"/>
        </w:rPr>
        <w:t>Deb Hart</w:t>
      </w:r>
      <w:r w:rsidR="00160758">
        <w:rPr>
          <w:rFonts w:ascii="Lato" w:hAnsi="Lato"/>
        </w:rPr>
        <w:t>,</w:t>
      </w:r>
      <w:r w:rsidR="001C2D66" w:rsidRPr="001C2D66">
        <w:rPr>
          <w:rFonts w:ascii="Lato" w:hAnsi="Lato"/>
        </w:rPr>
        <w:t xml:space="preserve"> </w:t>
      </w:r>
      <w:r w:rsidR="00287106">
        <w:rPr>
          <w:rFonts w:ascii="Lato" w:hAnsi="Lato"/>
        </w:rPr>
        <w:t>Lindsey Churchill</w:t>
      </w:r>
      <w:r w:rsidR="00910C49">
        <w:rPr>
          <w:rFonts w:ascii="Lato" w:hAnsi="Lato"/>
        </w:rPr>
        <w:t>,</w:t>
      </w:r>
      <w:r w:rsidR="002F368D" w:rsidRPr="002F368D">
        <w:rPr>
          <w:rFonts w:ascii="Lato" w:hAnsi="Lato"/>
        </w:rPr>
        <w:t xml:space="preserve"> </w:t>
      </w:r>
      <w:r w:rsidR="0055458A">
        <w:rPr>
          <w:rFonts w:ascii="Lato" w:hAnsi="Lato"/>
        </w:rPr>
        <w:t>Catherine DeBaillie</w:t>
      </w:r>
      <w:r w:rsidR="00B518B0">
        <w:rPr>
          <w:rFonts w:ascii="Lato" w:hAnsi="Lato"/>
        </w:rPr>
        <w:t xml:space="preserve">, </w:t>
      </w:r>
      <w:r w:rsidR="0055458A">
        <w:rPr>
          <w:rFonts w:ascii="Lato" w:hAnsi="Lato"/>
        </w:rPr>
        <w:t>Lois Case</w:t>
      </w:r>
      <w:r w:rsidR="00B518B0">
        <w:rPr>
          <w:rFonts w:ascii="Lato" w:hAnsi="Lato"/>
        </w:rPr>
        <w:t xml:space="preserve">, </w:t>
      </w:r>
      <w:r w:rsidR="0055458A">
        <w:rPr>
          <w:rFonts w:ascii="Lato" w:hAnsi="Lato"/>
        </w:rPr>
        <w:t>Deb Deines,</w:t>
      </w:r>
      <w:r w:rsidR="0055458A" w:rsidRPr="0055458A">
        <w:rPr>
          <w:rFonts w:ascii="Lato" w:hAnsi="Lato"/>
        </w:rPr>
        <w:t xml:space="preserve"> </w:t>
      </w:r>
      <w:r w:rsidR="0055458A">
        <w:rPr>
          <w:rFonts w:ascii="Lato" w:hAnsi="Lato"/>
        </w:rPr>
        <w:t>Merredith Peterson, and</w:t>
      </w:r>
      <w:r w:rsidR="0055458A" w:rsidRPr="0055458A">
        <w:rPr>
          <w:rFonts w:ascii="Lato" w:hAnsi="Lato"/>
        </w:rPr>
        <w:t xml:space="preserve"> </w:t>
      </w:r>
      <w:r w:rsidR="0055458A">
        <w:rPr>
          <w:rFonts w:ascii="Lato" w:hAnsi="Lato"/>
        </w:rPr>
        <w:t>Mark Barnes</w:t>
      </w:r>
    </w:p>
    <w:p w14:paraId="043E6F8D" w14:textId="1F8BA7D9" w:rsidR="0034176B" w:rsidRDefault="00DB587E" w:rsidP="00DB587E">
      <w:pPr>
        <w:rPr>
          <w:rFonts w:ascii="Lato" w:hAnsi="Lato"/>
        </w:rPr>
      </w:pPr>
      <w:r>
        <w:rPr>
          <w:rFonts w:ascii="Lato" w:hAnsi="Lato"/>
        </w:rPr>
        <w:t>Others</w:t>
      </w:r>
      <w:r w:rsidR="00717D80">
        <w:rPr>
          <w:rFonts w:ascii="Lato" w:hAnsi="Lato"/>
        </w:rPr>
        <w:t xml:space="preserve"> in Attendance</w:t>
      </w:r>
      <w:r w:rsidR="00DA0238">
        <w:rPr>
          <w:rFonts w:ascii="Lato" w:hAnsi="Lato"/>
          <w:i/>
        </w:rPr>
        <w:t>:</w:t>
      </w:r>
      <w:r w:rsidR="00287106">
        <w:rPr>
          <w:rFonts w:ascii="Lato" w:hAnsi="Lato"/>
        </w:rPr>
        <w:t xml:space="preserve"> </w:t>
      </w:r>
      <w:r>
        <w:rPr>
          <w:rFonts w:ascii="Lato" w:hAnsi="Lato"/>
        </w:rPr>
        <w:t>Karen</w:t>
      </w:r>
      <w:r w:rsidR="00717D80">
        <w:rPr>
          <w:rFonts w:ascii="Lato" w:hAnsi="Lato"/>
        </w:rPr>
        <w:t xml:space="preserve"> Lonergan</w:t>
      </w:r>
      <w:r w:rsidR="00B47544">
        <w:rPr>
          <w:rFonts w:ascii="Lato" w:hAnsi="Lato"/>
        </w:rPr>
        <w:t xml:space="preserve"> and Chalyn Fornero-Green</w:t>
      </w:r>
      <w:r w:rsidR="0034176B">
        <w:rPr>
          <w:rFonts w:ascii="Lato" w:hAnsi="Lato"/>
        </w:rPr>
        <w:t>.</w:t>
      </w:r>
    </w:p>
    <w:p w14:paraId="6A4A3509" w14:textId="77777777" w:rsidR="00DB587E" w:rsidRPr="00C0338E" w:rsidRDefault="00DB587E" w:rsidP="00DB587E">
      <w:pPr>
        <w:rPr>
          <w:rFonts w:ascii="Lato" w:hAnsi="Lato"/>
          <w:sz w:val="16"/>
          <w:szCs w:val="16"/>
        </w:rPr>
      </w:pPr>
    </w:p>
    <w:p w14:paraId="3BE178AE" w14:textId="77777777" w:rsidR="00DB587E" w:rsidRPr="00360E9E" w:rsidRDefault="00DB587E" w:rsidP="00DB587E">
      <w:pPr>
        <w:rPr>
          <w:rFonts w:ascii="Lato" w:hAnsi="Lato"/>
          <w:b/>
        </w:rPr>
      </w:pPr>
      <w:r w:rsidRPr="00360E9E">
        <w:rPr>
          <w:rFonts w:ascii="Lato" w:hAnsi="Lato"/>
          <w:b/>
        </w:rPr>
        <w:t>Public comments</w:t>
      </w:r>
    </w:p>
    <w:p w14:paraId="53DF7FF4" w14:textId="61D38EA7" w:rsidR="00DB587E" w:rsidRDefault="005841D3" w:rsidP="00DB587E">
      <w:pPr>
        <w:pStyle w:val="NormalWeb"/>
        <w:spacing w:before="0" w:beforeAutospacing="0" w:after="0" w:afterAutospacing="0"/>
        <w:rPr>
          <w:rFonts w:ascii="Lato" w:eastAsia="Times New Roman" w:hAnsi="Lato"/>
          <w:bCs/>
        </w:rPr>
      </w:pPr>
      <w:r>
        <w:rPr>
          <w:rFonts w:ascii="Lato" w:eastAsia="Times New Roman" w:hAnsi="Lato"/>
          <w:bCs/>
        </w:rPr>
        <w:t>None</w:t>
      </w:r>
    </w:p>
    <w:p w14:paraId="723A2B0A" w14:textId="77777777" w:rsidR="00011295" w:rsidRPr="00011295" w:rsidRDefault="00011295" w:rsidP="00DB587E">
      <w:pPr>
        <w:rPr>
          <w:rFonts w:ascii="Lato" w:hAnsi="Lato"/>
          <w:bCs/>
        </w:rPr>
      </w:pPr>
    </w:p>
    <w:p w14:paraId="708D7C83" w14:textId="663750E3" w:rsidR="00DB587E" w:rsidRDefault="00DB587E" w:rsidP="00DB587E">
      <w:pPr>
        <w:rPr>
          <w:rFonts w:ascii="Lato" w:hAnsi="Lato"/>
          <w:b/>
        </w:rPr>
      </w:pPr>
      <w:r w:rsidRPr="00A471C1">
        <w:rPr>
          <w:rFonts w:ascii="Lato" w:hAnsi="Lato"/>
          <w:b/>
          <w:bCs/>
        </w:rPr>
        <w:t>Approval of Minutes of Regular Board Meeting</w:t>
      </w:r>
      <w:r w:rsidRPr="00A471C1">
        <w:rPr>
          <w:rFonts w:ascii="Lato" w:hAnsi="Lato"/>
          <w:b/>
        </w:rPr>
        <w:t xml:space="preserve"> </w:t>
      </w:r>
    </w:p>
    <w:p w14:paraId="7EEEAF10" w14:textId="4A437F06" w:rsidR="00DB587E" w:rsidRDefault="00717D80" w:rsidP="00717D80">
      <w:pPr>
        <w:rPr>
          <w:rFonts w:ascii="Lato" w:hAnsi="Lato"/>
          <w:bCs/>
        </w:rPr>
      </w:pPr>
      <w:r w:rsidRPr="002B345F">
        <w:rPr>
          <w:rFonts w:ascii="Lato" w:hAnsi="Lato"/>
          <w:bCs/>
        </w:rPr>
        <w:t xml:space="preserve">Trustee </w:t>
      </w:r>
      <w:r w:rsidR="001D2CE6">
        <w:rPr>
          <w:rFonts w:ascii="Lato" w:hAnsi="Lato"/>
          <w:bCs/>
        </w:rPr>
        <w:t>Peterson</w:t>
      </w:r>
      <w:r w:rsidRPr="002B345F">
        <w:rPr>
          <w:rFonts w:ascii="Lato" w:hAnsi="Lato"/>
          <w:bCs/>
        </w:rPr>
        <w:t xml:space="preserve"> made a motion to approve the minutes from </w:t>
      </w:r>
      <w:r w:rsidR="001D2CE6">
        <w:rPr>
          <w:rFonts w:ascii="Lato" w:hAnsi="Lato"/>
          <w:bCs/>
        </w:rPr>
        <w:t>March</w:t>
      </w:r>
      <w:r w:rsidRPr="002B345F">
        <w:rPr>
          <w:rFonts w:ascii="Lato" w:hAnsi="Lato"/>
          <w:bCs/>
        </w:rPr>
        <w:t xml:space="preserve"> regular meeting and Trustee </w:t>
      </w:r>
      <w:r w:rsidR="001D2CE6">
        <w:rPr>
          <w:rFonts w:ascii="Lato" w:hAnsi="Lato"/>
          <w:bCs/>
        </w:rPr>
        <w:t>DeBaillie</w:t>
      </w:r>
      <w:r w:rsidRPr="002B345F">
        <w:rPr>
          <w:rFonts w:ascii="Lato" w:hAnsi="Lato"/>
          <w:bCs/>
        </w:rPr>
        <w:t xml:space="preserve"> seconded. Motion passed with a voice vote.</w:t>
      </w:r>
    </w:p>
    <w:p w14:paraId="25BEF439" w14:textId="0587FCF9" w:rsidR="00D554B2" w:rsidRDefault="00D554B2" w:rsidP="00717D80">
      <w:pPr>
        <w:rPr>
          <w:rFonts w:ascii="Lato" w:hAnsi="Lato"/>
          <w:bCs/>
        </w:rPr>
      </w:pPr>
    </w:p>
    <w:p w14:paraId="29ABE87A" w14:textId="77777777" w:rsidR="00DB587E" w:rsidRDefault="00DB587E" w:rsidP="00DB587E">
      <w:pPr>
        <w:rPr>
          <w:rFonts w:ascii="Lato" w:hAnsi="Lato"/>
          <w:b/>
        </w:rPr>
      </w:pPr>
      <w:r w:rsidRPr="00360E9E">
        <w:rPr>
          <w:rFonts w:ascii="Lato" w:hAnsi="Lato"/>
          <w:b/>
        </w:rPr>
        <w:t>Secretary’s Report</w:t>
      </w:r>
    </w:p>
    <w:p w14:paraId="43026BE2" w14:textId="7FAB6109" w:rsidR="00665BA4" w:rsidRDefault="00B518B0" w:rsidP="00665BA4">
      <w:pPr>
        <w:rPr>
          <w:rFonts w:ascii="Lato" w:hAnsi="Lato"/>
        </w:rPr>
      </w:pPr>
      <w:r>
        <w:rPr>
          <w:rFonts w:ascii="Lato" w:hAnsi="Lato"/>
        </w:rPr>
        <w:t>None</w:t>
      </w:r>
    </w:p>
    <w:p w14:paraId="4EF19597" w14:textId="77777777" w:rsidR="00DB587E" w:rsidRPr="00547B8F" w:rsidRDefault="00DB587E" w:rsidP="00DB587E">
      <w:pPr>
        <w:rPr>
          <w:rFonts w:ascii="Lato" w:hAnsi="Lato"/>
          <w:b/>
          <w:bCs/>
          <w:sz w:val="16"/>
          <w:szCs w:val="16"/>
        </w:rPr>
      </w:pPr>
    </w:p>
    <w:p w14:paraId="2504AF8D" w14:textId="77777777" w:rsidR="00DB587E" w:rsidRPr="00360E9E" w:rsidRDefault="00DB587E" w:rsidP="00DB587E">
      <w:pPr>
        <w:rPr>
          <w:rFonts w:ascii="Lato" w:hAnsi="Lato"/>
          <w:b/>
        </w:rPr>
      </w:pPr>
      <w:r w:rsidRPr="00360E9E">
        <w:rPr>
          <w:rFonts w:ascii="Lato" w:hAnsi="Lato"/>
          <w:b/>
        </w:rPr>
        <w:t>President’s Report</w:t>
      </w:r>
    </w:p>
    <w:p w14:paraId="0B7FFF56" w14:textId="3EB664E7" w:rsidR="00F93DDA" w:rsidRPr="00C04538" w:rsidRDefault="00AA5727" w:rsidP="00C04538">
      <w:pPr>
        <w:rPr>
          <w:rFonts w:ascii="Lato" w:hAnsi="Lato"/>
        </w:rPr>
      </w:pPr>
      <w:r>
        <w:rPr>
          <w:rFonts w:ascii="Lato" w:hAnsi="Lato"/>
        </w:rPr>
        <w:t>None</w:t>
      </w:r>
    </w:p>
    <w:p w14:paraId="1816D2A9" w14:textId="77777777" w:rsidR="00717D80" w:rsidRPr="00547B8F" w:rsidRDefault="00717D80" w:rsidP="00717D80">
      <w:pPr>
        <w:rPr>
          <w:rFonts w:ascii="Lato" w:hAnsi="Lato"/>
          <w:b/>
          <w:bCs/>
          <w:sz w:val="16"/>
          <w:szCs w:val="16"/>
        </w:rPr>
      </w:pPr>
    </w:p>
    <w:p w14:paraId="3E9C5BCF" w14:textId="77777777" w:rsidR="00DB587E" w:rsidRPr="008B18BD" w:rsidRDefault="00DB587E" w:rsidP="00DB587E">
      <w:pPr>
        <w:rPr>
          <w:rFonts w:ascii="Lato" w:hAnsi="Lato"/>
          <w:b/>
        </w:rPr>
      </w:pPr>
      <w:r w:rsidRPr="008B18BD">
        <w:rPr>
          <w:rFonts w:ascii="Lato" w:hAnsi="Lato"/>
          <w:b/>
        </w:rPr>
        <w:t>Treasurer’s Report:</w:t>
      </w:r>
    </w:p>
    <w:p w14:paraId="2EC00E4F" w14:textId="3C130809" w:rsidR="00137510" w:rsidRPr="005841D3" w:rsidRDefault="00DB587E" w:rsidP="002A6060">
      <w:pPr>
        <w:pStyle w:val="ListParagraph"/>
        <w:numPr>
          <w:ilvl w:val="0"/>
          <w:numId w:val="21"/>
        </w:numPr>
        <w:ind w:left="720"/>
        <w:rPr>
          <w:rFonts w:ascii="Lato" w:hAnsi="Lato"/>
          <w:sz w:val="12"/>
          <w:szCs w:val="12"/>
        </w:rPr>
      </w:pPr>
      <w:r w:rsidRPr="000A41CB">
        <w:rPr>
          <w:rFonts w:ascii="Lato" w:hAnsi="Lato"/>
        </w:rPr>
        <w:t xml:space="preserve">Approval of bills </w:t>
      </w:r>
      <w:r w:rsidRPr="000A41CB">
        <w:rPr>
          <w:rFonts w:ascii="Lato" w:hAnsi="Lato"/>
        </w:rPr>
        <w:br/>
      </w:r>
      <w:r w:rsidR="00CD6F4A" w:rsidRPr="000A41CB">
        <w:rPr>
          <w:rFonts w:ascii="Lato" w:hAnsi="Lato"/>
          <w:bCs/>
        </w:rPr>
        <w:t xml:space="preserve">Trustee </w:t>
      </w:r>
      <w:r w:rsidR="001D2CE6">
        <w:rPr>
          <w:rFonts w:ascii="Lato" w:hAnsi="Lato"/>
          <w:bCs/>
        </w:rPr>
        <w:t>Churchill</w:t>
      </w:r>
      <w:r w:rsidR="008A0826" w:rsidRPr="000A41CB">
        <w:rPr>
          <w:rFonts w:ascii="Lato" w:hAnsi="Lato"/>
          <w:bCs/>
        </w:rPr>
        <w:t xml:space="preserve"> </w:t>
      </w:r>
      <w:r w:rsidR="00CD6F4A" w:rsidRPr="000A41CB">
        <w:rPr>
          <w:rFonts w:ascii="Lato" w:hAnsi="Lato"/>
          <w:bCs/>
        </w:rPr>
        <w:t xml:space="preserve">made a motion to approve the bills </w:t>
      </w:r>
      <w:r w:rsidR="00F966A4" w:rsidRPr="000A41CB">
        <w:rPr>
          <w:rFonts w:ascii="Lato" w:hAnsi="Lato"/>
          <w:bCs/>
        </w:rPr>
        <w:t xml:space="preserve">from </w:t>
      </w:r>
      <w:r w:rsidR="001D2CE6">
        <w:rPr>
          <w:rFonts w:ascii="Lato" w:hAnsi="Lato"/>
          <w:bCs/>
        </w:rPr>
        <w:t>March</w:t>
      </w:r>
      <w:r w:rsidR="00F966A4" w:rsidRPr="000A41CB">
        <w:rPr>
          <w:rFonts w:ascii="Lato" w:hAnsi="Lato"/>
          <w:bCs/>
        </w:rPr>
        <w:t xml:space="preserve"> </w:t>
      </w:r>
      <w:r w:rsidR="00CD6F4A" w:rsidRPr="000A41CB">
        <w:rPr>
          <w:rFonts w:ascii="Lato" w:hAnsi="Lato"/>
          <w:bCs/>
        </w:rPr>
        <w:t xml:space="preserve">as presented. Trustee </w:t>
      </w:r>
      <w:r w:rsidR="001D2CE6">
        <w:rPr>
          <w:rFonts w:ascii="Lato" w:hAnsi="Lato"/>
          <w:bCs/>
        </w:rPr>
        <w:t>Barnes</w:t>
      </w:r>
      <w:r w:rsidR="00E6548E">
        <w:rPr>
          <w:rFonts w:ascii="Lato" w:hAnsi="Lato"/>
          <w:bCs/>
        </w:rPr>
        <w:t xml:space="preserve"> </w:t>
      </w:r>
      <w:r w:rsidR="003939F7" w:rsidRPr="000A41CB">
        <w:rPr>
          <w:rFonts w:ascii="Lato" w:hAnsi="Lato"/>
          <w:bCs/>
        </w:rPr>
        <w:t>seconded</w:t>
      </w:r>
      <w:r w:rsidR="00CD6F4A" w:rsidRPr="000A41CB">
        <w:rPr>
          <w:rFonts w:ascii="Lato" w:hAnsi="Lato"/>
          <w:bCs/>
        </w:rPr>
        <w:t>. Motion passed with a voice vote.</w:t>
      </w:r>
      <w:r w:rsidR="008E095D" w:rsidRPr="000A41CB">
        <w:rPr>
          <w:rFonts w:ascii="Lato" w:hAnsi="Lato"/>
          <w:bCs/>
        </w:rPr>
        <w:t xml:space="preserve"> </w:t>
      </w:r>
    </w:p>
    <w:p w14:paraId="5D96E1C7" w14:textId="026AFE58" w:rsidR="00DB587E" w:rsidRDefault="00DB587E" w:rsidP="00DB587E">
      <w:pPr>
        <w:rPr>
          <w:rFonts w:ascii="Lato" w:hAnsi="Lato"/>
          <w:b/>
        </w:rPr>
      </w:pPr>
      <w:r w:rsidRPr="008B18BD">
        <w:rPr>
          <w:rFonts w:ascii="Lato" w:hAnsi="Lato"/>
          <w:b/>
        </w:rPr>
        <w:t>Director’s Report</w:t>
      </w:r>
    </w:p>
    <w:p w14:paraId="00607F8A" w14:textId="77777777" w:rsidR="00762FD9" w:rsidRPr="00762FD9" w:rsidRDefault="00762FD9" w:rsidP="00DB587E">
      <w:pPr>
        <w:rPr>
          <w:rFonts w:ascii="Lato" w:hAnsi="Lato"/>
        </w:rPr>
      </w:pPr>
      <w:r>
        <w:rPr>
          <w:rFonts w:ascii="Lato" w:hAnsi="Lato"/>
        </w:rPr>
        <w:t>See attached.</w:t>
      </w:r>
    </w:p>
    <w:p w14:paraId="1109885C" w14:textId="77777777" w:rsidR="00DB587E" w:rsidRPr="00547B8F" w:rsidRDefault="00DB587E" w:rsidP="00DB587E">
      <w:pPr>
        <w:rPr>
          <w:rFonts w:ascii="Lato" w:hAnsi="Lato"/>
          <w:b/>
          <w:bCs/>
          <w:sz w:val="16"/>
          <w:szCs w:val="16"/>
        </w:rPr>
      </w:pPr>
    </w:p>
    <w:p w14:paraId="35C0DFE1" w14:textId="77777777" w:rsidR="00DB587E" w:rsidRDefault="00DB587E" w:rsidP="00DB587E">
      <w:pPr>
        <w:rPr>
          <w:rFonts w:ascii="Lato" w:hAnsi="Lato"/>
          <w:b/>
        </w:rPr>
      </w:pPr>
      <w:r w:rsidRPr="008B18BD">
        <w:rPr>
          <w:rFonts w:ascii="Lato" w:hAnsi="Lato"/>
          <w:b/>
        </w:rPr>
        <w:t>Librarian’s Report</w:t>
      </w:r>
    </w:p>
    <w:p w14:paraId="43599442" w14:textId="77777777" w:rsidR="00762FD9" w:rsidRPr="00762FD9" w:rsidRDefault="00762FD9" w:rsidP="00762FD9">
      <w:pPr>
        <w:rPr>
          <w:rFonts w:ascii="Lato" w:hAnsi="Lato"/>
        </w:rPr>
      </w:pPr>
      <w:r>
        <w:rPr>
          <w:rFonts w:ascii="Lato" w:hAnsi="Lato"/>
        </w:rPr>
        <w:t>See attached.</w:t>
      </w:r>
    </w:p>
    <w:p w14:paraId="5E998C01" w14:textId="77777777" w:rsidR="00DB587E" w:rsidRPr="00547B8F" w:rsidRDefault="00DB587E" w:rsidP="00DB587E">
      <w:pPr>
        <w:rPr>
          <w:rFonts w:ascii="Lato" w:hAnsi="Lato"/>
          <w:b/>
          <w:bCs/>
          <w:sz w:val="16"/>
          <w:szCs w:val="16"/>
        </w:rPr>
      </w:pPr>
    </w:p>
    <w:p w14:paraId="439CEF02" w14:textId="77777777" w:rsidR="00DB587E" w:rsidRPr="008B18BD" w:rsidRDefault="00DB587E" w:rsidP="00DB587E">
      <w:pPr>
        <w:rPr>
          <w:rFonts w:ascii="Lato" w:hAnsi="Lato"/>
          <w:b/>
        </w:rPr>
      </w:pPr>
      <w:r w:rsidRPr="008B18BD">
        <w:rPr>
          <w:rFonts w:ascii="Lato" w:hAnsi="Lato"/>
          <w:b/>
        </w:rPr>
        <w:t>Committee Reports</w:t>
      </w:r>
    </w:p>
    <w:p w14:paraId="6883A106" w14:textId="412E161D" w:rsidR="00F93DDA" w:rsidRDefault="002C0096" w:rsidP="0032771B">
      <w:pPr>
        <w:rPr>
          <w:rFonts w:ascii="Lato" w:hAnsi="Lato"/>
          <w:sz w:val="20"/>
          <w:szCs w:val="20"/>
        </w:rPr>
      </w:pPr>
      <w:r w:rsidRPr="008B6879">
        <w:rPr>
          <w:rFonts w:ascii="Lato" w:hAnsi="Lato"/>
        </w:rPr>
        <w:t>Finance</w:t>
      </w:r>
      <w:r w:rsidR="0024303E" w:rsidRPr="008B6879">
        <w:rPr>
          <w:rFonts w:ascii="Lato" w:hAnsi="Lato"/>
        </w:rPr>
        <w:t>-</w:t>
      </w:r>
      <w:r w:rsidR="00E5114E" w:rsidRPr="00E5114E">
        <w:rPr>
          <w:rFonts w:ascii="Lato" w:hAnsi="Lato"/>
        </w:rPr>
        <w:t xml:space="preserve"> </w:t>
      </w:r>
      <w:r w:rsidR="0032771B">
        <w:rPr>
          <w:rFonts w:ascii="Lato" w:hAnsi="Lato"/>
        </w:rPr>
        <w:t>None</w:t>
      </w:r>
    </w:p>
    <w:p w14:paraId="39C6A501" w14:textId="77777777" w:rsidR="002A6060" w:rsidRDefault="006076B4" w:rsidP="0032771B">
      <w:pPr>
        <w:rPr>
          <w:rFonts w:ascii="Lato" w:hAnsi="Lato"/>
        </w:rPr>
      </w:pPr>
      <w:r w:rsidRPr="00654D31">
        <w:rPr>
          <w:rFonts w:ascii="Lato" w:hAnsi="Lato"/>
        </w:rPr>
        <w:t>Personnel</w:t>
      </w:r>
      <w:r w:rsidR="001D2CE6">
        <w:rPr>
          <w:rFonts w:ascii="Lato" w:hAnsi="Lato"/>
        </w:rPr>
        <w:t>—</w:t>
      </w:r>
    </w:p>
    <w:p w14:paraId="07E488E4" w14:textId="77777777" w:rsidR="002A6060" w:rsidRDefault="001D2CE6" w:rsidP="002A6060">
      <w:pPr>
        <w:tabs>
          <w:tab w:val="left" w:pos="360"/>
        </w:tabs>
        <w:ind w:left="360"/>
        <w:rPr>
          <w:rFonts w:ascii="Lato" w:hAnsi="Lato"/>
        </w:rPr>
      </w:pPr>
      <w:r>
        <w:rPr>
          <w:rFonts w:ascii="Lato" w:hAnsi="Lato"/>
        </w:rPr>
        <w:t xml:space="preserve">Trustee Churchill made a motion to go into closed session at 9:27am to discuss the Director’s job performance. Deb Hart seconded. Motion passed with a voice vote. Returned to regular session at 9:44am. </w:t>
      </w:r>
    </w:p>
    <w:p w14:paraId="1808094C" w14:textId="26759512" w:rsidR="00192506" w:rsidRDefault="001D2CE6" w:rsidP="002A6060">
      <w:pPr>
        <w:tabs>
          <w:tab w:val="left" w:pos="360"/>
        </w:tabs>
        <w:ind w:left="360"/>
        <w:rPr>
          <w:rFonts w:ascii="Lato" w:hAnsi="Lato"/>
        </w:rPr>
      </w:pPr>
      <w:r>
        <w:rPr>
          <w:rFonts w:ascii="Lato" w:hAnsi="Lato"/>
        </w:rPr>
        <w:t xml:space="preserve">Trustee DeBaillie made a motion to increase Director’s salary the same percentage as last year. Trustee Peterson seconded. A roll call vote was conducted: </w:t>
      </w:r>
    </w:p>
    <w:p w14:paraId="66DA1F13" w14:textId="77777777" w:rsidR="001D2CE6" w:rsidRPr="008F0E25" w:rsidRDefault="001D2CE6" w:rsidP="001D2CE6">
      <w:pPr>
        <w:pStyle w:val="ListParagraph"/>
        <w:ind w:left="1440"/>
        <w:jc w:val="center"/>
        <w:rPr>
          <w:rFonts w:ascii="Lato" w:hAnsi="Lato"/>
          <w:bCs/>
        </w:rPr>
      </w:pPr>
      <w:r w:rsidRPr="008F0E25">
        <w:rPr>
          <w:rFonts w:ascii="Lato" w:hAnsi="Lato"/>
          <w:bCs/>
        </w:rPr>
        <w:t>Roll Call Vote (Y=Yea, N-=Nay and A=Absent):</w:t>
      </w:r>
    </w:p>
    <w:p w14:paraId="58E718F5" w14:textId="33CDC83E" w:rsidR="001D2CE6" w:rsidRDefault="001D2CE6" w:rsidP="001D2CE6">
      <w:pPr>
        <w:pStyle w:val="ListParagraph"/>
        <w:ind w:left="1440"/>
        <w:rPr>
          <w:rFonts w:ascii="Lato" w:hAnsi="Lato"/>
          <w:sz w:val="20"/>
          <w:szCs w:val="20"/>
        </w:rPr>
      </w:pPr>
      <w:r w:rsidRPr="008F0E25">
        <w:rPr>
          <w:rFonts w:ascii="Lato" w:hAnsi="Lato"/>
          <w:sz w:val="20"/>
          <w:szCs w:val="20"/>
        </w:rPr>
        <w:t xml:space="preserve">Deb D – </w:t>
      </w:r>
      <w:r>
        <w:rPr>
          <w:rFonts w:ascii="Lato" w:hAnsi="Lato"/>
          <w:sz w:val="20"/>
          <w:szCs w:val="20"/>
        </w:rPr>
        <w:t>Y</w:t>
      </w:r>
      <w:r w:rsidRPr="008F0E25">
        <w:rPr>
          <w:rFonts w:ascii="Lato" w:hAnsi="Lato"/>
          <w:sz w:val="20"/>
          <w:szCs w:val="20"/>
        </w:rPr>
        <w:t>; Deb H</w:t>
      </w:r>
      <w:r>
        <w:rPr>
          <w:rFonts w:ascii="Lato" w:hAnsi="Lato"/>
          <w:sz w:val="20"/>
          <w:szCs w:val="20"/>
        </w:rPr>
        <w:t xml:space="preserve"> – Y; Mark – Y; Merredith – Y; Lindsey – Y</w:t>
      </w:r>
      <w:r w:rsidRPr="008F0E25">
        <w:rPr>
          <w:rFonts w:ascii="Lato" w:hAnsi="Lato"/>
          <w:sz w:val="20"/>
          <w:szCs w:val="20"/>
        </w:rPr>
        <w:t xml:space="preserve">; </w:t>
      </w:r>
      <w:r>
        <w:rPr>
          <w:rFonts w:ascii="Lato" w:hAnsi="Lato"/>
          <w:sz w:val="20"/>
          <w:szCs w:val="20"/>
        </w:rPr>
        <w:t>Cathy – Y; Lois – Y</w:t>
      </w:r>
    </w:p>
    <w:p w14:paraId="72A609FD" w14:textId="77777777" w:rsidR="001D2CE6" w:rsidRDefault="001D2CE6" w:rsidP="0032771B">
      <w:pPr>
        <w:rPr>
          <w:rFonts w:ascii="Lato" w:hAnsi="Lato"/>
          <w:sz w:val="20"/>
          <w:szCs w:val="20"/>
        </w:rPr>
      </w:pPr>
    </w:p>
    <w:p w14:paraId="14231253" w14:textId="06B5C748" w:rsidR="006076B4" w:rsidRDefault="006076B4" w:rsidP="0032771B">
      <w:pPr>
        <w:pStyle w:val="NoSpacing"/>
        <w:rPr>
          <w:rFonts w:ascii="Lato" w:hAnsi="Lato"/>
        </w:rPr>
      </w:pPr>
      <w:r w:rsidRPr="00C0338E">
        <w:rPr>
          <w:rFonts w:ascii="Lato" w:hAnsi="Lato"/>
        </w:rPr>
        <w:t>Policy</w:t>
      </w:r>
      <w:r>
        <w:rPr>
          <w:rFonts w:ascii="Lato" w:hAnsi="Lato"/>
        </w:rPr>
        <w:t>-</w:t>
      </w:r>
      <w:r w:rsidR="00F93DDA" w:rsidRPr="00F93DDA">
        <w:rPr>
          <w:rFonts w:ascii="Lato" w:hAnsi="Lato"/>
        </w:rPr>
        <w:t xml:space="preserve"> </w:t>
      </w:r>
      <w:r w:rsidR="00B518B0">
        <w:rPr>
          <w:rFonts w:ascii="Lato" w:hAnsi="Lato"/>
        </w:rPr>
        <w:t>None</w:t>
      </w:r>
    </w:p>
    <w:p w14:paraId="6F6D0F28" w14:textId="633E453C" w:rsidR="00F63301" w:rsidRPr="00F63301" w:rsidRDefault="005F3A0F" w:rsidP="0032771B">
      <w:pPr>
        <w:rPr>
          <w:rFonts w:ascii="Lato" w:hAnsi="Lato"/>
        </w:rPr>
      </w:pPr>
      <w:r w:rsidRPr="00C0338E">
        <w:rPr>
          <w:rFonts w:ascii="Lato" w:hAnsi="Lato"/>
        </w:rPr>
        <w:t>Building and Grounds</w:t>
      </w:r>
      <w:r w:rsidR="0034176B">
        <w:rPr>
          <w:rFonts w:ascii="Lato" w:hAnsi="Lato"/>
        </w:rPr>
        <w:t>-</w:t>
      </w:r>
      <w:r w:rsidR="00B518B0">
        <w:rPr>
          <w:rFonts w:ascii="Lato" w:hAnsi="Lato"/>
        </w:rPr>
        <w:t>N</w:t>
      </w:r>
      <w:r w:rsidR="00E5114E" w:rsidRPr="00E5114E">
        <w:rPr>
          <w:rFonts w:ascii="Lato" w:hAnsi="Lato"/>
        </w:rPr>
        <w:t>one</w:t>
      </w:r>
    </w:p>
    <w:p w14:paraId="19F2618F" w14:textId="77777777" w:rsidR="00CF7330" w:rsidRDefault="00CF7330" w:rsidP="00287106">
      <w:pPr>
        <w:rPr>
          <w:rFonts w:ascii="Lato" w:hAnsi="Lato"/>
        </w:rPr>
      </w:pPr>
    </w:p>
    <w:p w14:paraId="4E7FE56E" w14:textId="449825F8" w:rsidR="002F368D" w:rsidRDefault="005F3A0F" w:rsidP="00192506">
      <w:pPr>
        <w:rPr>
          <w:rFonts w:ascii="Lato" w:hAnsi="Lato"/>
          <w:b/>
        </w:rPr>
      </w:pPr>
      <w:r w:rsidRPr="00F15BC5">
        <w:rPr>
          <w:rFonts w:ascii="Lato" w:hAnsi="Lato"/>
          <w:b/>
        </w:rPr>
        <w:t>Unfinished Business</w:t>
      </w:r>
    </w:p>
    <w:p w14:paraId="0CF35AA5" w14:textId="2846F3C9" w:rsidR="00192506" w:rsidRPr="00192506" w:rsidRDefault="00192506" w:rsidP="00137510">
      <w:pPr>
        <w:rPr>
          <w:rFonts w:ascii="Lato" w:hAnsi="Lato"/>
        </w:rPr>
      </w:pPr>
      <w:r>
        <w:rPr>
          <w:rFonts w:ascii="Lato" w:hAnsi="Lato"/>
          <w:b/>
        </w:rPr>
        <w:tab/>
      </w:r>
      <w:r w:rsidR="001D2CE6">
        <w:rPr>
          <w:rFonts w:ascii="Lato" w:hAnsi="Lato"/>
        </w:rPr>
        <w:t>None</w:t>
      </w:r>
    </w:p>
    <w:p w14:paraId="023B74A8" w14:textId="77AB59AD" w:rsidR="00CF7330" w:rsidRDefault="00CF7330" w:rsidP="005F3A0F">
      <w:pPr>
        <w:rPr>
          <w:rFonts w:ascii="Lato" w:hAnsi="Lato"/>
        </w:rPr>
      </w:pPr>
    </w:p>
    <w:p w14:paraId="039C2F06" w14:textId="19C49F52" w:rsidR="001D2CE6" w:rsidRDefault="001D2CE6" w:rsidP="005F3A0F">
      <w:pPr>
        <w:rPr>
          <w:rFonts w:ascii="Lato" w:hAnsi="Lato"/>
        </w:rPr>
      </w:pPr>
    </w:p>
    <w:p w14:paraId="2720D1BA" w14:textId="77777777" w:rsidR="001D2CE6" w:rsidRPr="00CF7330" w:rsidRDefault="001D2CE6" w:rsidP="005F3A0F">
      <w:pPr>
        <w:rPr>
          <w:rFonts w:ascii="Lato" w:hAnsi="Lato"/>
        </w:rPr>
      </w:pPr>
    </w:p>
    <w:p w14:paraId="42C92049" w14:textId="000C5706" w:rsidR="00967C86" w:rsidRDefault="005F3A0F" w:rsidP="0024303E">
      <w:pPr>
        <w:rPr>
          <w:rFonts w:ascii="Lato" w:hAnsi="Lato"/>
          <w:b/>
        </w:rPr>
      </w:pPr>
      <w:r w:rsidRPr="00F15BC5">
        <w:rPr>
          <w:rFonts w:ascii="Lato" w:hAnsi="Lato"/>
          <w:b/>
        </w:rPr>
        <w:t>New Business</w:t>
      </w:r>
    </w:p>
    <w:p w14:paraId="17C866F1" w14:textId="656452E4" w:rsidR="00F93DDA" w:rsidRPr="00192506" w:rsidRDefault="001D2CE6" w:rsidP="0024303E">
      <w:pPr>
        <w:rPr>
          <w:rFonts w:ascii="Lato" w:hAnsi="Lato"/>
        </w:rPr>
      </w:pPr>
      <w:bookmarkStart w:id="0" w:name="_GoBack"/>
      <w:bookmarkEnd w:id="0"/>
      <w:r>
        <w:rPr>
          <w:rFonts w:ascii="Lato" w:hAnsi="Lato"/>
        </w:rPr>
        <w:t>Trustee Case made a motion to close the library at 1:30pm on Thursday, May 21</w:t>
      </w:r>
      <w:r w:rsidRPr="001D2CE6">
        <w:rPr>
          <w:rFonts w:ascii="Lato" w:hAnsi="Lato"/>
          <w:vertAlign w:val="superscript"/>
        </w:rPr>
        <w:t>st</w:t>
      </w:r>
      <w:r>
        <w:rPr>
          <w:rFonts w:ascii="Lato" w:hAnsi="Lato"/>
        </w:rPr>
        <w:t xml:space="preserve"> for a staff meeting. Trustee Peterson seconded. Motion passed with a voice vote.</w:t>
      </w:r>
    </w:p>
    <w:p w14:paraId="5309B747" w14:textId="77777777" w:rsidR="002F368D" w:rsidRDefault="002F368D" w:rsidP="0024303E">
      <w:pPr>
        <w:rPr>
          <w:rFonts w:ascii="Lato" w:hAnsi="Lato"/>
          <w:b/>
        </w:rPr>
      </w:pPr>
    </w:p>
    <w:p w14:paraId="6938262D" w14:textId="28661642" w:rsidR="008E2DBF" w:rsidRDefault="008E2DBF" w:rsidP="005F3A0F">
      <w:pPr>
        <w:rPr>
          <w:rFonts w:ascii="Lato" w:hAnsi="Lato"/>
          <w:b/>
        </w:rPr>
      </w:pPr>
      <w:r w:rsidRPr="00A471C1">
        <w:rPr>
          <w:rFonts w:ascii="Lato" w:hAnsi="Lato"/>
          <w:b/>
        </w:rPr>
        <w:t>Adjourn</w:t>
      </w:r>
      <w:r>
        <w:rPr>
          <w:rFonts w:ascii="Lato" w:hAnsi="Lato"/>
          <w:b/>
        </w:rPr>
        <w:t>ment</w:t>
      </w:r>
    </w:p>
    <w:p w14:paraId="4E25092C" w14:textId="31D6850B" w:rsidR="000A41CB" w:rsidRDefault="000A41CB" w:rsidP="000A41CB">
      <w:pPr>
        <w:rPr>
          <w:rFonts w:ascii="Lato" w:hAnsi="Lato"/>
        </w:rPr>
      </w:pPr>
      <w:r w:rsidRPr="0073454B">
        <w:rPr>
          <w:rFonts w:ascii="Lato" w:hAnsi="Lato"/>
        </w:rPr>
        <w:t xml:space="preserve">Trustee </w:t>
      </w:r>
      <w:r w:rsidR="001D2CE6">
        <w:rPr>
          <w:rFonts w:ascii="Lato" w:hAnsi="Lato"/>
        </w:rPr>
        <w:t>Hart</w:t>
      </w:r>
      <w:r w:rsidR="00967C86" w:rsidRPr="0073454B">
        <w:rPr>
          <w:rFonts w:ascii="Lato" w:hAnsi="Lato"/>
        </w:rPr>
        <w:t xml:space="preserve"> </w:t>
      </w:r>
      <w:r w:rsidRPr="0073454B">
        <w:rPr>
          <w:rFonts w:ascii="Lato" w:hAnsi="Lato"/>
        </w:rPr>
        <w:t xml:space="preserve">made a motion to adjourn at </w:t>
      </w:r>
      <w:r w:rsidR="001D2CE6">
        <w:rPr>
          <w:rFonts w:ascii="Lato" w:hAnsi="Lato"/>
        </w:rPr>
        <w:t>9:55</w:t>
      </w:r>
      <w:r w:rsidR="00192506">
        <w:rPr>
          <w:rFonts w:ascii="Lato" w:hAnsi="Lato"/>
        </w:rPr>
        <w:t xml:space="preserve"> a</w:t>
      </w:r>
      <w:r w:rsidR="00CF6638" w:rsidRPr="00677E30">
        <w:rPr>
          <w:rFonts w:ascii="Lato" w:hAnsi="Lato"/>
        </w:rPr>
        <w:t>.m</w:t>
      </w:r>
      <w:r w:rsidRPr="00D65C73">
        <w:rPr>
          <w:rFonts w:ascii="Lato" w:hAnsi="Lato"/>
        </w:rPr>
        <w:t>.</w:t>
      </w:r>
      <w:r w:rsidRPr="0073454B">
        <w:rPr>
          <w:rFonts w:ascii="Lato" w:hAnsi="Lato"/>
        </w:rPr>
        <w:t xml:space="preserve"> Trustee </w:t>
      </w:r>
      <w:r w:rsidR="001D2CE6">
        <w:rPr>
          <w:rFonts w:ascii="Lato" w:hAnsi="Lato"/>
        </w:rPr>
        <w:t>Churchill</w:t>
      </w:r>
      <w:r w:rsidRPr="0073454B">
        <w:rPr>
          <w:rFonts w:ascii="Lato" w:hAnsi="Lato"/>
        </w:rPr>
        <w:t xml:space="preserve"> seconded. Motion passed with a voice vote.</w:t>
      </w:r>
      <w:r>
        <w:rPr>
          <w:rFonts w:ascii="Lato" w:hAnsi="Lato"/>
        </w:rPr>
        <w:t xml:space="preserve"> </w:t>
      </w:r>
    </w:p>
    <w:p w14:paraId="473ED615" w14:textId="77777777" w:rsidR="008E2DBF" w:rsidRPr="008E2DBF" w:rsidRDefault="008E2DBF" w:rsidP="005F3A0F">
      <w:pPr>
        <w:rPr>
          <w:rFonts w:ascii="Lato" w:hAnsi="Lato"/>
        </w:rPr>
      </w:pPr>
    </w:p>
    <w:p w14:paraId="50A7ABB6" w14:textId="3CB4EBA5" w:rsidR="002B1062" w:rsidRDefault="005F3A0F" w:rsidP="005F3A0F">
      <w:pPr>
        <w:rPr>
          <w:rFonts w:ascii="Lato" w:hAnsi="Lato"/>
        </w:rPr>
      </w:pPr>
      <w:r w:rsidRPr="00F15BC5">
        <w:rPr>
          <w:rFonts w:ascii="Lato" w:hAnsi="Lato"/>
          <w:b/>
        </w:rPr>
        <w:t>Next meeting:</w:t>
      </w:r>
      <w:r w:rsidRPr="00C0338E">
        <w:rPr>
          <w:rFonts w:ascii="Lato" w:hAnsi="Lato"/>
        </w:rPr>
        <w:t xml:space="preserve">  Thursday</w:t>
      </w:r>
      <w:r w:rsidR="004A49FA">
        <w:rPr>
          <w:rFonts w:ascii="Lato" w:hAnsi="Lato"/>
        </w:rPr>
        <w:t>,</w:t>
      </w:r>
      <w:r w:rsidR="0024303E">
        <w:rPr>
          <w:rFonts w:ascii="Lato" w:hAnsi="Lato"/>
        </w:rPr>
        <w:t xml:space="preserve"> </w:t>
      </w:r>
      <w:r w:rsidR="001D2CE6">
        <w:rPr>
          <w:rFonts w:ascii="Lato" w:hAnsi="Lato"/>
        </w:rPr>
        <w:t>May 21</w:t>
      </w:r>
      <w:r w:rsidR="001D2CE6" w:rsidRPr="001D2CE6">
        <w:rPr>
          <w:rFonts w:ascii="Lato" w:hAnsi="Lato"/>
          <w:vertAlign w:val="superscript"/>
        </w:rPr>
        <w:t>st</w:t>
      </w:r>
      <w:r w:rsidR="002A77AC">
        <w:rPr>
          <w:rFonts w:ascii="Lato" w:hAnsi="Lato"/>
        </w:rPr>
        <w:t xml:space="preserve">, </w:t>
      </w:r>
      <w:r w:rsidR="00A50A18">
        <w:rPr>
          <w:rFonts w:ascii="Lato" w:hAnsi="Lato"/>
        </w:rPr>
        <w:t>202</w:t>
      </w:r>
      <w:r w:rsidR="00192506">
        <w:rPr>
          <w:rFonts w:ascii="Lato" w:hAnsi="Lato"/>
        </w:rPr>
        <w:t>5</w:t>
      </w:r>
      <w:r w:rsidR="00A50A18">
        <w:rPr>
          <w:rFonts w:ascii="Lato" w:hAnsi="Lato"/>
        </w:rPr>
        <w:t xml:space="preserve"> at </w:t>
      </w:r>
      <w:r w:rsidR="00287106">
        <w:rPr>
          <w:rFonts w:ascii="Lato" w:hAnsi="Lato"/>
        </w:rPr>
        <w:t>9</w:t>
      </w:r>
      <w:r w:rsidR="00A50A18">
        <w:rPr>
          <w:rFonts w:ascii="Lato" w:hAnsi="Lato"/>
        </w:rPr>
        <w:t xml:space="preserve">:00 </w:t>
      </w:r>
      <w:r w:rsidR="00287106">
        <w:rPr>
          <w:rFonts w:ascii="Lato" w:hAnsi="Lato"/>
        </w:rPr>
        <w:t>a</w:t>
      </w:r>
      <w:r w:rsidR="00A50A18">
        <w:rPr>
          <w:rFonts w:ascii="Lato" w:hAnsi="Lato"/>
        </w:rPr>
        <w:t>.m.</w:t>
      </w:r>
    </w:p>
    <w:p w14:paraId="24572A8F" w14:textId="03C100A5" w:rsidR="001D2CE6" w:rsidRDefault="001D2CE6">
      <w:pPr>
        <w:suppressAutoHyphens w:val="0"/>
        <w:autoSpaceDN/>
        <w:textAlignment w:val="auto"/>
        <w:rPr>
          <w:rFonts w:ascii="Century Gothic" w:hAnsi="Century Gothic"/>
          <w:sz w:val="36"/>
          <w:szCs w:val="36"/>
        </w:rPr>
      </w:pPr>
      <w:r>
        <w:rPr>
          <w:rFonts w:ascii="Century Gothic" w:hAnsi="Century Gothic"/>
          <w:sz w:val="36"/>
          <w:szCs w:val="36"/>
        </w:rPr>
        <w:br w:type="page"/>
      </w:r>
    </w:p>
    <w:p w14:paraId="1E427C68" w14:textId="77777777" w:rsidR="008B6879" w:rsidRDefault="008B6879" w:rsidP="00B518B0">
      <w:pPr>
        <w:rPr>
          <w:rFonts w:ascii="Century Gothic" w:hAnsi="Century Gothic"/>
          <w:sz w:val="36"/>
          <w:szCs w:val="36"/>
        </w:rPr>
      </w:pPr>
    </w:p>
    <w:p w14:paraId="751B1CFD" w14:textId="77777777" w:rsidR="00D662D0" w:rsidRPr="00FE632F" w:rsidRDefault="00D662D0" w:rsidP="00D662D0">
      <w:pPr>
        <w:jc w:val="center"/>
        <w:rPr>
          <w:rFonts w:ascii="Lato" w:hAnsi="Lato"/>
          <w:b/>
        </w:rPr>
      </w:pPr>
      <w:r w:rsidRPr="00FE632F">
        <w:rPr>
          <w:rFonts w:ascii="Lato" w:hAnsi="Lato"/>
          <w:b/>
        </w:rPr>
        <w:t>Director's Report</w:t>
      </w:r>
    </w:p>
    <w:p w14:paraId="2C340601" w14:textId="77777777" w:rsidR="00D662D0" w:rsidRDefault="00D662D0" w:rsidP="00D662D0">
      <w:pPr>
        <w:jc w:val="center"/>
        <w:rPr>
          <w:rFonts w:ascii="Lato" w:hAnsi="Lato"/>
          <w:b/>
        </w:rPr>
      </w:pPr>
      <w:r>
        <w:rPr>
          <w:rFonts w:ascii="Lato" w:hAnsi="Lato"/>
          <w:b/>
        </w:rPr>
        <w:t xml:space="preserve">April </w:t>
      </w:r>
      <w:r w:rsidRPr="00FE632F">
        <w:rPr>
          <w:rFonts w:ascii="Lato" w:hAnsi="Lato"/>
          <w:b/>
        </w:rPr>
        <w:t>202</w:t>
      </w:r>
      <w:r>
        <w:rPr>
          <w:rFonts w:ascii="Lato" w:hAnsi="Lato"/>
          <w:b/>
        </w:rPr>
        <w:t>6</w:t>
      </w:r>
    </w:p>
    <w:p w14:paraId="62D72403" w14:textId="77777777" w:rsidR="00D662D0" w:rsidRDefault="00D662D0" w:rsidP="00D662D0">
      <w:pPr>
        <w:jc w:val="center"/>
        <w:rPr>
          <w:rFonts w:ascii="Lato" w:hAnsi="Lato"/>
          <w:b/>
        </w:rPr>
      </w:pPr>
    </w:p>
    <w:p w14:paraId="728D6426" w14:textId="77777777" w:rsidR="00D662D0" w:rsidRDefault="00D662D0" w:rsidP="00D662D0">
      <w:pPr>
        <w:jc w:val="center"/>
        <w:rPr>
          <w:rFonts w:ascii="Lato" w:hAnsi="Lato"/>
          <w:b/>
        </w:rPr>
      </w:pPr>
    </w:p>
    <w:p w14:paraId="3547F693" w14:textId="77777777" w:rsidR="00D662D0" w:rsidRPr="00457A5F" w:rsidRDefault="00D662D0" w:rsidP="00D662D0">
      <w:pPr>
        <w:ind w:left="720"/>
        <w:rPr>
          <w:rFonts w:ascii="Lato" w:hAnsi="Lato"/>
          <w:highlight w:val="yellow"/>
        </w:rPr>
      </w:pPr>
    </w:p>
    <w:p w14:paraId="24CB271E" w14:textId="77777777" w:rsidR="00D662D0" w:rsidRPr="00252690" w:rsidRDefault="00D662D0" w:rsidP="00D662D0">
      <w:pPr>
        <w:ind w:left="720"/>
        <w:rPr>
          <w:rFonts w:ascii="Lato" w:hAnsi="Lato"/>
          <w:b/>
        </w:rPr>
      </w:pPr>
      <w:r>
        <w:rPr>
          <w:rFonts w:ascii="Lato" w:hAnsi="Lato"/>
          <w:b/>
        </w:rPr>
        <w:t>AMERICAN LEGION</w:t>
      </w:r>
    </w:p>
    <w:p w14:paraId="20A868D7" w14:textId="77777777" w:rsidR="00D662D0" w:rsidRDefault="00D662D0" w:rsidP="00D662D0">
      <w:pPr>
        <w:ind w:left="720"/>
        <w:rPr>
          <w:rFonts w:ascii="Lato" w:hAnsi="Lato"/>
        </w:rPr>
      </w:pPr>
      <w:r>
        <w:rPr>
          <w:rFonts w:ascii="Lato" w:hAnsi="Lato"/>
        </w:rPr>
        <w:t xml:space="preserve">The Legion replaced our flag at their monthly meeting on April 15, 2026. Mike </w:t>
      </w:r>
      <w:proofErr w:type="spellStart"/>
      <w:r>
        <w:rPr>
          <w:rFonts w:ascii="Lato" w:hAnsi="Lato"/>
        </w:rPr>
        <w:t>Seevers</w:t>
      </w:r>
      <w:proofErr w:type="spellEnd"/>
      <w:r>
        <w:rPr>
          <w:rFonts w:ascii="Lato" w:hAnsi="Lato"/>
        </w:rPr>
        <w:t xml:space="preserve"> from asked to ask the Library Board if the Legion could display the metal fire pit they intend to raffle in November – even if it’s only for a few days. This would be a departure from our policy. I told him we could put information in the community news section of our newsletter along with a photo, but didn’t promise anything more.</w:t>
      </w:r>
    </w:p>
    <w:p w14:paraId="77CAC9C2" w14:textId="77777777" w:rsidR="00D662D0" w:rsidRDefault="00D662D0" w:rsidP="00D662D0">
      <w:pPr>
        <w:ind w:left="720"/>
        <w:rPr>
          <w:rFonts w:ascii="Lato" w:hAnsi="Lato"/>
        </w:rPr>
      </w:pPr>
    </w:p>
    <w:p w14:paraId="39AB0685" w14:textId="77777777" w:rsidR="00D662D0" w:rsidRPr="00252690" w:rsidRDefault="00D662D0" w:rsidP="00D662D0">
      <w:pPr>
        <w:ind w:left="720"/>
        <w:rPr>
          <w:rFonts w:ascii="Lato" w:hAnsi="Lato"/>
          <w:b/>
        </w:rPr>
      </w:pPr>
      <w:r>
        <w:rPr>
          <w:rFonts w:ascii="Lato" w:hAnsi="Lato"/>
          <w:b/>
        </w:rPr>
        <w:t>BY-LAWS</w:t>
      </w:r>
    </w:p>
    <w:p w14:paraId="7125FDA5" w14:textId="77777777" w:rsidR="00D662D0" w:rsidRDefault="00D662D0" w:rsidP="00D662D0">
      <w:pPr>
        <w:ind w:left="720"/>
        <w:rPr>
          <w:rFonts w:ascii="Lato" w:hAnsi="Lato"/>
        </w:rPr>
      </w:pPr>
      <w:r>
        <w:rPr>
          <w:rFonts w:ascii="Lato" w:hAnsi="Lato"/>
        </w:rPr>
        <w:t xml:space="preserve">We are required to review and approve our by-laws in May of even years. I’m distributing hard copies today and will email an electronic copy in May. </w:t>
      </w:r>
    </w:p>
    <w:p w14:paraId="5980A145" w14:textId="77777777" w:rsidR="00D662D0" w:rsidRDefault="00D662D0" w:rsidP="00D662D0">
      <w:pPr>
        <w:ind w:left="720"/>
        <w:rPr>
          <w:rFonts w:ascii="Lato" w:hAnsi="Lato"/>
        </w:rPr>
      </w:pPr>
    </w:p>
    <w:p w14:paraId="36B7B77F" w14:textId="77777777" w:rsidR="00D662D0" w:rsidRPr="004D10FD" w:rsidRDefault="00D662D0" w:rsidP="00D662D0">
      <w:pPr>
        <w:ind w:left="720"/>
        <w:rPr>
          <w:rFonts w:ascii="Lato" w:hAnsi="Lato"/>
          <w:b/>
        </w:rPr>
      </w:pPr>
      <w:r>
        <w:rPr>
          <w:rFonts w:ascii="Lato" w:hAnsi="Lato"/>
          <w:b/>
        </w:rPr>
        <w:t>BATHROOM UPDATE</w:t>
      </w:r>
    </w:p>
    <w:p w14:paraId="41075E66" w14:textId="77777777" w:rsidR="00D662D0" w:rsidRDefault="00D662D0" w:rsidP="00D662D0">
      <w:pPr>
        <w:ind w:left="720"/>
        <w:rPr>
          <w:rFonts w:ascii="Lato" w:hAnsi="Lato"/>
        </w:rPr>
      </w:pPr>
      <w:r>
        <w:rPr>
          <w:rFonts w:ascii="Lato" w:hAnsi="Lato"/>
        </w:rPr>
        <w:t>I spoke with you and individual staff members about remodeling the bathrooms. After some discussion, we decided we need to observe bathroom use more closely during the summer to determine if we need more than one bathroom.</w:t>
      </w:r>
    </w:p>
    <w:p w14:paraId="52BD5209" w14:textId="77777777" w:rsidR="00D662D0" w:rsidRDefault="00D662D0" w:rsidP="00D662D0">
      <w:pPr>
        <w:ind w:left="720"/>
        <w:rPr>
          <w:rFonts w:ascii="Lato" w:hAnsi="Lato"/>
        </w:rPr>
      </w:pPr>
    </w:p>
    <w:p w14:paraId="4400FB16" w14:textId="77777777" w:rsidR="00D662D0" w:rsidRPr="004D10FD" w:rsidRDefault="00D662D0" w:rsidP="00D662D0">
      <w:pPr>
        <w:ind w:left="720"/>
        <w:rPr>
          <w:rFonts w:ascii="Lato" w:hAnsi="Lato"/>
          <w:b/>
        </w:rPr>
      </w:pPr>
      <w:r>
        <w:rPr>
          <w:rFonts w:ascii="Lato" w:hAnsi="Lato"/>
          <w:b/>
        </w:rPr>
        <w:t>INVENTORY/WEEDING/BOOK SALE</w:t>
      </w:r>
    </w:p>
    <w:p w14:paraId="74AD5055" w14:textId="77777777" w:rsidR="00D662D0" w:rsidRPr="00252690" w:rsidRDefault="00D662D0" w:rsidP="00D662D0">
      <w:pPr>
        <w:ind w:left="720"/>
        <w:rPr>
          <w:rFonts w:ascii="Lato" w:hAnsi="Lato"/>
        </w:rPr>
      </w:pPr>
      <w:r>
        <w:rPr>
          <w:rFonts w:ascii="Lato" w:hAnsi="Lato"/>
        </w:rPr>
        <w:t xml:space="preserve">The staff has been busy with inventory over the past few weeks. That means scanning every single item on the shelves. Next week we will pull items from our weeding list for our book sale during the last week of April. </w:t>
      </w:r>
    </w:p>
    <w:p w14:paraId="37EFC8D0" w14:textId="77777777" w:rsidR="00D662D0" w:rsidRPr="0091424C" w:rsidRDefault="00D662D0" w:rsidP="00D662D0">
      <w:pPr>
        <w:ind w:left="720"/>
        <w:rPr>
          <w:rFonts w:ascii="Lato" w:hAnsi="Lato"/>
          <w:b/>
        </w:rPr>
      </w:pPr>
    </w:p>
    <w:p w14:paraId="04F797D3" w14:textId="77777777" w:rsidR="00D662D0" w:rsidRDefault="00D662D0" w:rsidP="00D662D0">
      <w:pPr>
        <w:ind w:left="720"/>
        <w:rPr>
          <w:rFonts w:ascii="Lato" w:hAnsi="Lato"/>
          <w:b/>
        </w:rPr>
      </w:pPr>
      <w:r>
        <w:rPr>
          <w:rFonts w:ascii="Lato" w:hAnsi="Lato"/>
          <w:b/>
        </w:rPr>
        <w:t>TAX LEVY CONFIRMATION</w:t>
      </w:r>
    </w:p>
    <w:p w14:paraId="29883F56" w14:textId="77777777" w:rsidR="00D662D0" w:rsidRDefault="00D662D0" w:rsidP="00D662D0">
      <w:pPr>
        <w:ind w:left="720"/>
        <w:rPr>
          <w:rFonts w:ascii="Lato" w:hAnsi="Lato"/>
        </w:rPr>
      </w:pPr>
      <w:r>
        <w:rPr>
          <w:rFonts w:ascii="Lato" w:hAnsi="Lato"/>
        </w:rPr>
        <w:t>We received our tax levy confirmation letter this week. We requested $585,000 in our letter and we’re getting $582,299.21. This will be the amount we use for our working budget for FY27.</w:t>
      </w:r>
    </w:p>
    <w:p w14:paraId="6AF29D3B" w14:textId="77777777" w:rsidR="00D662D0" w:rsidRDefault="00D662D0" w:rsidP="00D662D0">
      <w:pPr>
        <w:ind w:left="720"/>
        <w:rPr>
          <w:rFonts w:ascii="Lato" w:hAnsi="Lato"/>
        </w:rPr>
      </w:pPr>
    </w:p>
    <w:p w14:paraId="7886DC36" w14:textId="77777777" w:rsidR="00D662D0" w:rsidRPr="00796900" w:rsidRDefault="00D662D0" w:rsidP="00D662D0">
      <w:pPr>
        <w:ind w:left="720"/>
        <w:rPr>
          <w:rFonts w:ascii="Lato" w:hAnsi="Lato"/>
          <w:b/>
        </w:rPr>
      </w:pPr>
      <w:r>
        <w:rPr>
          <w:rFonts w:ascii="Lato" w:hAnsi="Lato"/>
          <w:b/>
        </w:rPr>
        <w:t>EMAIL</w:t>
      </w:r>
    </w:p>
    <w:p w14:paraId="68BB0684" w14:textId="77777777" w:rsidR="00D662D0" w:rsidRDefault="00D662D0" w:rsidP="00D662D0">
      <w:pPr>
        <w:ind w:left="720"/>
        <w:rPr>
          <w:rFonts w:ascii="Lato" w:hAnsi="Lato"/>
        </w:rPr>
      </w:pPr>
      <w:r>
        <w:rPr>
          <w:rFonts w:ascii="Lato" w:hAnsi="Lato"/>
        </w:rPr>
        <w:t>How has your experience with the new email been? Who would like me to continue to use BCC and who would prefer I don’t?</w:t>
      </w:r>
    </w:p>
    <w:p w14:paraId="69F5DC61" w14:textId="77777777" w:rsidR="00D662D0" w:rsidRDefault="00D662D0" w:rsidP="00D662D0">
      <w:pPr>
        <w:ind w:left="720"/>
        <w:rPr>
          <w:rFonts w:ascii="Lato" w:hAnsi="Lato"/>
        </w:rPr>
      </w:pPr>
    </w:p>
    <w:p w14:paraId="55244D77" w14:textId="18145AB2" w:rsidR="00D662D0" w:rsidRDefault="00D662D0">
      <w:pPr>
        <w:suppressAutoHyphens w:val="0"/>
        <w:autoSpaceDN/>
        <w:textAlignment w:val="auto"/>
        <w:rPr>
          <w:rFonts w:ascii="Century Gothic" w:hAnsi="Century Gothic"/>
          <w:sz w:val="36"/>
          <w:szCs w:val="36"/>
        </w:rPr>
      </w:pPr>
      <w:r>
        <w:rPr>
          <w:rFonts w:ascii="Century Gothic" w:hAnsi="Century Gothic"/>
          <w:sz w:val="36"/>
          <w:szCs w:val="36"/>
        </w:rPr>
        <w:br w:type="page"/>
      </w:r>
    </w:p>
    <w:p w14:paraId="5FE80FE4" w14:textId="77777777" w:rsidR="001D2CE6" w:rsidRDefault="001D2CE6" w:rsidP="001D2CE6">
      <w:pPr>
        <w:jc w:val="center"/>
        <w:rPr>
          <w:rFonts w:ascii="Century Gothic" w:hAnsi="Century Gothic"/>
          <w:sz w:val="36"/>
          <w:szCs w:val="36"/>
        </w:rPr>
      </w:pPr>
    </w:p>
    <w:p w14:paraId="6CBCBC39" w14:textId="77777777" w:rsidR="001D2CE6" w:rsidRDefault="001D2CE6" w:rsidP="001D2CE6">
      <w:pPr>
        <w:jc w:val="center"/>
        <w:rPr>
          <w:rFonts w:ascii="Century Gothic" w:hAnsi="Century Gothic"/>
          <w:sz w:val="36"/>
          <w:szCs w:val="36"/>
        </w:rPr>
      </w:pPr>
    </w:p>
    <w:p w14:paraId="1F8DC96D" w14:textId="77777777" w:rsidR="001D2CE6" w:rsidRDefault="001D2CE6" w:rsidP="001D2CE6">
      <w:pPr>
        <w:jc w:val="center"/>
        <w:rPr>
          <w:rFonts w:ascii="Century Gothic" w:hAnsi="Century Gothic"/>
          <w:sz w:val="36"/>
          <w:szCs w:val="36"/>
        </w:rPr>
      </w:pPr>
    </w:p>
    <w:p w14:paraId="1D7511AC" w14:textId="77777777" w:rsidR="001D2CE6" w:rsidRPr="00251060" w:rsidRDefault="001D2CE6" w:rsidP="001D2CE6">
      <w:pPr>
        <w:jc w:val="center"/>
        <w:rPr>
          <w:rFonts w:ascii="Century Gothic" w:hAnsi="Century Gothic"/>
          <w:sz w:val="8"/>
          <w:szCs w:val="8"/>
        </w:rPr>
      </w:pPr>
    </w:p>
    <w:p w14:paraId="2F33BA5E" w14:textId="77777777" w:rsidR="001D2CE6" w:rsidRDefault="001D2CE6" w:rsidP="001D2CE6">
      <w:pPr>
        <w:jc w:val="center"/>
        <w:rPr>
          <w:rFonts w:ascii="Century Gothic" w:hAnsi="Century Gothic"/>
          <w:sz w:val="36"/>
          <w:szCs w:val="36"/>
        </w:rPr>
      </w:pPr>
    </w:p>
    <w:p w14:paraId="6E817B8B" w14:textId="77777777" w:rsidR="001D2CE6" w:rsidRPr="00F76091" w:rsidRDefault="001D2CE6" w:rsidP="001D2CE6">
      <w:pPr>
        <w:jc w:val="center"/>
        <w:rPr>
          <w:rFonts w:ascii="Century Gothic" w:hAnsi="Century Gothic"/>
          <w:sz w:val="36"/>
          <w:szCs w:val="36"/>
        </w:rPr>
      </w:pPr>
      <w:r w:rsidRPr="00F76091">
        <w:rPr>
          <w:rFonts w:ascii="Century Gothic" w:hAnsi="Century Gothic"/>
          <w:sz w:val="36"/>
          <w:szCs w:val="36"/>
        </w:rPr>
        <w:t>Librarian’s Report</w:t>
      </w:r>
    </w:p>
    <w:p w14:paraId="786D63B3" w14:textId="77777777" w:rsidR="001D2CE6" w:rsidRDefault="001D2CE6" w:rsidP="001D2CE6">
      <w:pPr>
        <w:jc w:val="center"/>
        <w:rPr>
          <w:rFonts w:ascii="Century Gothic" w:hAnsi="Century Gothic"/>
          <w:sz w:val="36"/>
          <w:szCs w:val="36"/>
        </w:rPr>
      </w:pPr>
      <w:r>
        <w:rPr>
          <w:rFonts w:ascii="Century Gothic" w:hAnsi="Century Gothic"/>
          <w:sz w:val="36"/>
          <w:szCs w:val="36"/>
        </w:rPr>
        <w:t>March 2026</w:t>
      </w:r>
    </w:p>
    <w:p w14:paraId="1796D2ED" w14:textId="77777777" w:rsidR="001D2CE6" w:rsidRDefault="001D2CE6" w:rsidP="001D2CE6">
      <w:pPr>
        <w:rPr>
          <w:rFonts w:ascii="Century Gothic" w:hAnsi="Century Gothic"/>
          <w:sz w:val="16"/>
          <w:szCs w:val="16"/>
        </w:rPr>
      </w:pPr>
    </w:p>
    <w:p w14:paraId="10267C2F" w14:textId="77777777" w:rsidR="001D2CE6" w:rsidRPr="003619CB" w:rsidRDefault="001D2CE6" w:rsidP="001D2CE6">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Programs</w:t>
      </w:r>
    </w:p>
    <w:p w14:paraId="2F76BF63" w14:textId="77777777" w:rsidR="001D2CE6" w:rsidRPr="00D628D8"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 xml:space="preserve">Story Time hosted 5 Story Times with 39 adults and 43 kids. </w:t>
      </w:r>
    </w:p>
    <w:p w14:paraId="79990829"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Crochet—met 4 times for 20 people.</w:t>
      </w:r>
    </w:p>
    <w:p w14:paraId="7EDB0CDE"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Chair Exercise—</w:t>
      </w:r>
      <w:r w:rsidRPr="00AB59C5">
        <w:rPr>
          <w:rFonts w:ascii="Century Gothic" w:hAnsi="Century Gothic"/>
        </w:rPr>
        <w:t xml:space="preserve"> </w:t>
      </w:r>
      <w:r>
        <w:rPr>
          <w:rFonts w:ascii="Century Gothic" w:hAnsi="Century Gothic"/>
        </w:rPr>
        <w:t>met 12 times with 106 people attending</w:t>
      </w:r>
    </w:p>
    <w:p w14:paraId="3489AA25"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Teen Advisory—9 teens participated in the advisory board meeting</w:t>
      </w:r>
    </w:p>
    <w:p w14:paraId="20510CE8"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Teen Space—125 kids enjoying the space</w:t>
      </w:r>
    </w:p>
    <w:p w14:paraId="6068F459" w14:textId="77777777" w:rsidR="001D2CE6" w:rsidRPr="008361EC"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Teen Scene—2 programs for 12 teens</w:t>
      </w:r>
    </w:p>
    <w:p w14:paraId="3572F2E5"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Euchre—met 4 times with 51 people playing euchre</w:t>
      </w:r>
    </w:p>
    <w:p w14:paraId="15DCF8A3" w14:textId="77777777" w:rsidR="001D2CE6" w:rsidRDefault="001D2CE6" w:rsidP="001D2CE6">
      <w:pPr>
        <w:pStyle w:val="ListParagraph"/>
        <w:numPr>
          <w:ilvl w:val="1"/>
          <w:numId w:val="30"/>
        </w:numPr>
        <w:suppressAutoHyphens w:val="0"/>
        <w:autoSpaceDN/>
        <w:textAlignment w:val="auto"/>
        <w:rPr>
          <w:rFonts w:ascii="Century Gothic" w:hAnsi="Century Gothic"/>
        </w:rPr>
      </w:pPr>
      <w:r w:rsidRPr="00EE672A">
        <w:rPr>
          <w:rFonts w:ascii="Century Gothic" w:hAnsi="Century Gothic"/>
        </w:rPr>
        <w:t xml:space="preserve">Make it Monday— </w:t>
      </w:r>
      <w:r>
        <w:rPr>
          <w:rFonts w:ascii="Century Gothic" w:hAnsi="Century Gothic"/>
        </w:rPr>
        <w:t>3</w:t>
      </w:r>
      <w:r w:rsidRPr="00EE672A">
        <w:rPr>
          <w:rFonts w:ascii="Century Gothic" w:hAnsi="Century Gothic"/>
        </w:rPr>
        <w:t xml:space="preserve"> people made </w:t>
      </w:r>
      <w:r>
        <w:rPr>
          <w:rFonts w:ascii="Century Gothic" w:hAnsi="Century Gothic"/>
        </w:rPr>
        <w:t>door decor</w:t>
      </w:r>
    </w:p>
    <w:p w14:paraId="593B3697" w14:textId="77777777" w:rsidR="001D2CE6" w:rsidRPr="00EE672A"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Art with Cheryl—4 people worked with Cheryl</w:t>
      </w:r>
    </w:p>
    <w:p w14:paraId="4FAA3398" w14:textId="77777777" w:rsidR="001D2CE6" w:rsidRDefault="001D2CE6" w:rsidP="001D2CE6">
      <w:pPr>
        <w:pStyle w:val="ListParagraph"/>
        <w:ind w:left="1440"/>
        <w:rPr>
          <w:rFonts w:ascii="Century Gothic" w:hAnsi="Century Gothic"/>
        </w:rPr>
      </w:pPr>
    </w:p>
    <w:p w14:paraId="4F8A27E8" w14:textId="77777777" w:rsidR="001D2CE6" w:rsidRPr="00AC4201" w:rsidRDefault="001D2CE6" w:rsidP="001D2CE6">
      <w:pPr>
        <w:pStyle w:val="ListParagraph"/>
        <w:ind w:left="1440"/>
        <w:rPr>
          <w:rFonts w:ascii="Century Gothic" w:hAnsi="Century Gothic"/>
        </w:rPr>
      </w:pPr>
    </w:p>
    <w:p w14:paraId="0229D962" w14:textId="77777777" w:rsidR="001D2CE6" w:rsidRPr="003619CB" w:rsidRDefault="001D2CE6" w:rsidP="001D2CE6">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Collaboration</w:t>
      </w:r>
    </w:p>
    <w:p w14:paraId="1A853FDF"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Riverdale Elementary—read to 6 classes for 447 kiddos. Continue podcasting with Mrs. Orr’s 4</w:t>
      </w:r>
      <w:r w:rsidRPr="00DB71F1">
        <w:rPr>
          <w:rFonts w:ascii="Century Gothic" w:hAnsi="Century Gothic"/>
          <w:vertAlign w:val="superscript"/>
        </w:rPr>
        <w:t>th</w:t>
      </w:r>
      <w:r>
        <w:rPr>
          <w:rFonts w:ascii="Century Gothic" w:hAnsi="Century Gothic"/>
        </w:rPr>
        <w:t xml:space="preserve"> grade class.</w:t>
      </w:r>
    </w:p>
    <w:p w14:paraId="04F01B7E" w14:textId="77777777" w:rsidR="001D2CE6" w:rsidRDefault="001D2CE6" w:rsidP="001D2CE6">
      <w:pPr>
        <w:pStyle w:val="ListParagraph"/>
        <w:ind w:left="1440"/>
        <w:rPr>
          <w:rFonts w:ascii="Century Gothic" w:hAnsi="Century Gothic"/>
          <w:b/>
        </w:rPr>
      </w:pPr>
    </w:p>
    <w:p w14:paraId="0A5B7436" w14:textId="77777777" w:rsidR="001D2CE6" w:rsidRPr="003812C3" w:rsidRDefault="001D2CE6" w:rsidP="001D2CE6">
      <w:pPr>
        <w:pStyle w:val="ListParagraph"/>
        <w:ind w:left="1440"/>
        <w:rPr>
          <w:rFonts w:ascii="Century Gothic" w:hAnsi="Century Gothic"/>
          <w:b/>
        </w:rPr>
      </w:pPr>
    </w:p>
    <w:p w14:paraId="7186015F" w14:textId="77777777" w:rsidR="001D2CE6" w:rsidRDefault="001D2CE6" w:rsidP="001D2CE6">
      <w:pPr>
        <w:pStyle w:val="ListParagraph"/>
        <w:numPr>
          <w:ilvl w:val="0"/>
          <w:numId w:val="30"/>
        </w:numPr>
        <w:suppressAutoHyphens w:val="0"/>
        <w:autoSpaceDN/>
        <w:textAlignment w:val="auto"/>
        <w:rPr>
          <w:rFonts w:ascii="Century Gothic" w:hAnsi="Century Gothic"/>
        </w:rPr>
      </w:pPr>
      <w:r>
        <w:rPr>
          <w:rFonts w:ascii="Century Gothic" w:hAnsi="Century Gothic"/>
        </w:rPr>
        <w:t>Upcoming</w:t>
      </w:r>
    </w:p>
    <w:p w14:paraId="3CEF9DD6"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April 17</w:t>
      </w:r>
      <w:r w:rsidRPr="00EE672A">
        <w:rPr>
          <w:rFonts w:ascii="Century Gothic" w:hAnsi="Century Gothic"/>
          <w:vertAlign w:val="superscript"/>
        </w:rPr>
        <w:t>th</w:t>
      </w:r>
      <w:r>
        <w:rPr>
          <w:rFonts w:ascii="Century Gothic" w:hAnsi="Century Gothic"/>
        </w:rPr>
        <w:t>—Puzzle Competition</w:t>
      </w:r>
    </w:p>
    <w:p w14:paraId="4F86EC30"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April 20</w:t>
      </w:r>
      <w:r w:rsidRPr="00AB2E64">
        <w:rPr>
          <w:rFonts w:ascii="Century Gothic" w:hAnsi="Century Gothic"/>
          <w:vertAlign w:val="superscript"/>
        </w:rPr>
        <w:t>th</w:t>
      </w:r>
      <w:r>
        <w:rPr>
          <w:rFonts w:ascii="Century Gothic" w:hAnsi="Century Gothic"/>
        </w:rPr>
        <w:t>—Make it Monday Gnomes</w:t>
      </w:r>
    </w:p>
    <w:p w14:paraId="061FD84A"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April 22</w:t>
      </w:r>
      <w:r w:rsidRPr="00AB2E64">
        <w:rPr>
          <w:rFonts w:ascii="Century Gothic" w:hAnsi="Century Gothic"/>
          <w:vertAlign w:val="superscript"/>
        </w:rPr>
        <w:t>nd</w:t>
      </w:r>
      <w:r>
        <w:rPr>
          <w:rFonts w:ascii="Century Gothic" w:hAnsi="Century Gothic"/>
        </w:rPr>
        <w:t>—Teens-Sub sandwiches and teen DYOT</w:t>
      </w:r>
    </w:p>
    <w:p w14:paraId="0EB9431C"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April 23</w:t>
      </w:r>
      <w:r w:rsidRPr="00EE672A">
        <w:rPr>
          <w:rFonts w:ascii="Century Gothic" w:hAnsi="Century Gothic"/>
          <w:vertAlign w:val="superscript"/>
        </w:rPr>
        <w:t>rd</w:t>
      </w:r>
      <w:r>
        <w:rPr>
          <w:rFonts w:ascii="Century Gothic" w:hAnsi="Century Gothic"/>
        </w:rPr>
        <w:t>—Lunch &amp; Learn with Cordova Parks and the Botanical Center</w:t>
      </w:r>
    </w:p>
    <w:p w14:paraId="745053CC"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April 27</w:t>
      </w:r>
      <w:r w:rsidRPr="00EE672A">
        <w:rPr>
          <w:rFonts w:ascii="Century Gothic" w:hAnsi="Century Gothic"/>
          <w:vertAlign w:val="superscript"/>
        </w:rPr>
        <w:t>th</w:t>
      </w:r>
      <w:r>
        <w:rPr>
          <w:rFonts w:ascii="Century Gothic" w:hAnsi="Century Gothic"/>
        </w:rPr>
        <w:t>—Starts our Book Sale</w:t>
      </w:r>
    </w:p>
    <w:p w14:paraId="48ABB604" w14:textId="77777777" w:rsidR="001D2CE6"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May 6</w:t>
      </w:r>
      <w:r w:rsidRPr="00AB2E64">
        <w:rPr>
          <w:rFonts w:ascii="Century Gothic" w:hAnsi="Century Gothic"/>
          <w:vertAlign w:val="superscript"/>
        </w:rPr>
        <w:t>th</w:t>
      </w:r>
      <w:r>
        <w:rPr>
          <w:rFonts w:ascii="Century Gothic" w:hAnsi="Century Gothic"/>
        </w:rPr>
        <w:t>—Stories by Starlight</w:t>
      </w:r>
    </w:p>
    <w:p w14:paraId="7E72897F" w14:textId="77777777" w:rsidR="001D2CE6" w:rsidRPr="006518F7" w:rsidRDefault="001D2CE6" w:rsidP="001D2CE6">
      <w:pPr>
        <w:pStyle w:val="ListParagraph"/>
        <w:numPr>
          <w:ilvl w:val="1"/>
          <w:numId w:val="30"/>
        </w:numPr>
        <w:suppressAutoHyphens w:val="0"/>
        <w:autoSpaceDN/>
        <w:textAlignment w:val="auto"/>
        <w:rPr>
          <w:rFonts w:ascii="Century Gothic" w:hAnsi="Century Gothic"/>
        </w:rPr>
      </w:pPr>
      <w:r>
        <w:rPr>
          <w:rFonts w:ascii="Century Gothic" w:hAnsi="Century Gothic"/>
        </w:rPr>
        <w:t>May 21</w:t>
      </w:r>
      <w:r w:rsidRPr="00AB2E64">
        <w:rPr>
          <w:rFonts w:ascii="Century Gothic" w:hAnsi="Century Gothic"/>
          <w:vertAlign w:val="superscript"/>
        </w:rPr>
        <w:t>st</w:t>
      </w:r>
      <w:r>
        <w:rPr>
          <w:rFonts w:ascii="Century Gothic" w:hAnsi="Century Gothic"/>
        </w:rPr>
        <w:t>—Library Board Meeting</w:t>
      </w:r>
    </w:p>
    <w:p w14:paraId="0A2B8907" w14:textId="42D088FE" w:rsidR="00B518B0" w:rsidRDefault="00B518B0" w:rsidP="00B518B0">
      <w:pPr>
        <w:jc w:val="center"/>
        <w:rPr>
          <w:rFonts w:ascii="Century Gothic" w:hAnsi="Century Gothic"/>
          <w:sz w:val="36"/>
          <w:szCs w:val="36"/>
        </w:rPr>
      </w:pPr>
    </w:p>
    <w:p w14:paraId="43348E63" w14:textId="77777777" w:rsidR="00B518B0" w:rsidRDefault="00B518B0" w:rsidP="00B518B0">
      <w:pPr>
        <w:jc w:val="center"/>
        <w:rPr>
          <w:rFonts w:ascii="Century Gothic" w:hAnsi="Century Gothic"/>
          <w:sz w:val="36"/>
          <w:szCs w:val="36"/>
        </w:rPr>
      </w:pPr>
    </w:p>
    <w:p w14:paraId="52473252" w14:textId="77777777" w:rsidR="00B518B0" w:rsidRDefault="00B518B0" w:rsidP="00B518B0">
      <w:pPr>
        <w:jc w:val="center"/>
        <w:rPr>
          <w:rFonts w:ascii="Century Gothic" w:hAnsi="Century Gothic"/>
          <w:sz w:val="36"/>
          <w:szCs w:val="36"/>
        </w:rPr>
      </w:pPr>
    </w:p>
    <w:p w14:paraId="10626323" w14:textId="77777777" w:rsidR="00B518B0" w:rsidRPr="00251060" w:rsidRDefault="00B518B0" w:rsidP="00B518B0">
      <w:pPr>
        <w:jc w:val="center"/>
        <w:rPr>
          <w:rFonts w:ascii="Century Gothic" w:hAnsi="Century Gothic"/>
          <w:sz w:val="8"/>
          <w:szCs w:val="8"/>
        </w:rPr>
      </w:pPr>
    </w:p>
    <w:p w14:paraId="2981E60C" w14:textId="77777777" w:rsidR="00B518B0" w:rsidRDefault="00B518B0" w:rsidP="00B518B0">
      <w:pPr>
        <w:jc w:val="center"/>
        <w:rPr>
          <w:rFonts w:ascii="Century Gothic" w:hAnsi="Century Gothic"/>
          <w:sz w:val="36"/>
          <w:szCs w:val="36"/>
        </w:rPr>
      </w:pPr>
    </w:p>
    <w:sectPr w:rsidR="00B518B0" w:rsidSect="000903CF">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63712" w14:textId="77777777" w:rsidR="006B30D3" w:rsidRDefault="006B30D3" w:rsidP="009E3E24">
      <w:r>
        <w:separator/>
      </w:r>
    </w:p>
  </w:endnote>
  <w:endnote w:type="continuationSeparator" w:id="0">
    <w:p w14:paraId="2187068F" w14:textId="77777777" w:rsidR="006B30D3" w:rsidRDefault="006B30D3" w:rsidP="009E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BB3BA" w14:textId="77777777" w:rsidR="006B30D3" w:rsidRDefault="006B30D3" w:rsidP="009E3E24">
      <w:r w:rsidRPr="009E3E24">
        <w:rPr>
          <w:color w:val="000000"/>
        </w:rPr>
        <w:separator/>
      </w:r>
    </w:p>
  </w:footnote>
  <w:footnote w:type="continuationSeparator" w:id="0">
    <w:p w14:paraId="35586CE9" w14:textId="77777777" w:rsidR="006B30D3" w:rsidRDefault="006B30D3" w:rsidP="009E3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pt;height:468pt" o:bullet="t">
        <v:imagedata r:id="rId1" o:title="Cordova-Circle-Logo-Owl-WhiteBG"/>
      </v:shape>
    </w:pict>
  </w:numPicBullet>
  <w:abstractNum w:abstractNumId="0" w15:restartNumberingAfterBreak="0">
    <w:nsid w:val="015A0C61"/>
    <w:multiLevelType w:val="hybridMultilevel"/>
    <w:tmpl w:val="2884A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42E3D"/>
    <w:multiLevelType w:val="hybridMultilevel"/>
    <w:tmpl w:val="35CE78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34118A"/>
    <w:multiLevelType w:val="hybridMultilevel"/>
    <w:tmpl w:val="3924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914E8"/>
    <w:multiLevelType w:val="hybridMultilevel"/>
    <w:tmpl w:val="5E5EB58C"/>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10464"/>
    <w:multiLevelType w:val="hybridMultilevel"/>
    <w:tmpl w:val="58728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569CE"/>
    <w:multiLevelType w:val="hybridMultilevel"/>
    <w:tmpl w:val="EE7EEBFA"/>
    <w:lvl w:ilvl="0" w:tplc="04090001">
      <w:start w:val="1"/>
      <w:numFmt w:val="bullet"/>
      <w:lvlText w:val=""/>
      <w:lvlJc w:val="left"/>
      <w:pPr>
        <w:ind w:left="720" w:hanging="360"/>
      </w:pPr>
      <w:rPr>
        <w:rFonts w:ascii="Symbol" w:hAnsi="Symbol" w:hint="default"/>
      </w:rPr>
    </w:lvl>
    <w:lvl w:ilvl="1" w:tplc="9C40BEEA">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063"/>
    <w:multiLevelType w:val="hybridMultilevel"/>
    <w:tmpl w:val="CF74311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A200B7"/>
    <w:multiLevelType w:val="hybridMultilevel"/>
    <w:tmpl w:val="4E84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C7948"/>
    <w:multiLevelType w:val="hybridMultilevel"/>
    <w:tmpl w:val="1F46154C"/>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9631BB"/>
    <w:multiLevelType w:val="hybridMultilevel"/>
    <w:tmpl w:val="30602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C73D25"/>
    <w:multiLevelType w:val="hybridMultilevel"/>
    <w:tmpl w:val="DA3E34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0070F"/>
    <w:multiLevelType w:val="hybridMultilevel"/>
    <w:tmpl w:val="E70EAE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D40740"/>
    <w:multiLevelType w:val="hybridMultilevel"/>
    <w:tmpl w:val="019650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20053E"/>
    <w:multiLevelType w:val="hybridMultilevel"/>
    <w:tmpl w:val="AC2A534E"/>
    <w:lvl w:ilvl="0" w:tplc="9C40BEEA">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4B7C87"/>
    <w:multiLevelType w:val="hybridMultilevel"/>
    <w:tmpl w:val="393281F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204031"/>
    <w:multiLevelType w:val="hybridMultilevel"/>
    <w:tmpl w:val="1A2A0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412A85"/>
    <w:multiLevelType w:val="hybridMultilevel"/>
    <w:tmpl w:val="D8ACD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8F55AD"/>
    <w:multiLevelType w:val="hybridMultilevel"/>
    <w:tmpl w:val="07524F70"/>
    <w:lvl w:ilvl="0" w:tplc="8AD4721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A94F41"/>
    <w:multiLevelType w:val="hybridMultilevel"/>
    <w:tmpl w:val="547C84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9738B8"/>
    <w:multiLevelType w:val="multilevel"/>
    <w:tmpl w:val="3F0628C0"/>
    <w:lvl w:ilvl="0">
      <w:start w:val="1"/>
      <w:numFmt w:val="decimal"/>
      <w:lvlText w:val="%1."/>
      <w:lvlJc w:val="left"/>
      <w:pPr>
        <w:tabs>
          <w:tab w:val="num" w:pos="990"/>
        </w:tabs>
        <w:ind w:left="990" w:hanging="360"/>
      </w:pPr>
      <w:rPr>
        <w:rFonts w:ascii="Verdana" w:hAnsi="Verdana" w:hint="default"/>
        <w:b w:val="0"/>
        <w:sz w:val="20"/>
        <w:szCs w:val="20"/>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0" w15:restartNumberingAfterBreak="0">
    <w:nsid w:val="40B64B3F"/>
    <w:multiLevelType w:val="hybridMultilevel"/>
    <w:tmpl w:val="9F645C86"/>
    <w:lvl w:ilvl="0" w:tplc="FE604042">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995B65"/>
    <w:multiLevelType w:val="hybridMultilevel"/>
    <w:tmpl w:val="1B420D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5D65E2F"/>
    <w:multiLevelType w:val="hybridMultilevel"/>
    <w:tmpl w:val="DDFC8C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9405E42"/>
    <w:multiLevelType w:val="hybridMultilevel"/>
    <w:tmpl w:val="B8EC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6421C8"/>
    <w:multiLevelType w:val="hybridMultilevel"/>
    <w:tmpl w:val="4AEA69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426DAB"/>
    <w:multiLevelType w:val="hybridMultilevel"/>
    <w:tmpl w:val="361ADA5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137E4B"/>
    <w:multiLevelType w:val="hybridMultilevel"/>
    <w:tmpl w:val="A83C74B6"/>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93052B"/>
    <w:multiLevelType w:val="hybridMultilevel"/>
    <w:tmpl w:val="F8989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7B5B3F"/>
    <w:multiLevelType w:val="hybridMultilevel"/>
    <w:tmpl w:val="90D6C4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057234B"/>
    <w:multiLevelType w:val="hybridMultilevel"/>
    <w:tmpl w:val="5A4EC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FB57EB"/>
    <w:multiLevelType w:val="hybridMultilevel"/>
    <w:tmpl w:val="22D0FEFC"/>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F35AA3"/>
    <w:multiLevelType w:val="hybridMultilevel"/>
    <w:tmpl w:val="C8945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015174"/>
    <w:multiLevelType w:val="hybridMultilevel"/>
    <w:tmpl w:val="33D013E6"/>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5022D"/>
    <w:multiLevelType w:val="hybridMultilevel"/>
    <w:tmpl w:val="5EAAF8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0E71316"/>
    <w:multiLevelType w:val="hybridMultilevel"/>
    <w:tmpl w:val="C256F8B0"/>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2B30CA8"/>
    <w:multiLevelType w:val="hybridMultilevel"/>
    <w:tmpl w:val="D610AB8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2B04F7"/>
    <w:multiLevelType w:val="hybridMultilevel"/>
    <w:tmpl w:val="2ADA7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A0A08"/>
    <w:multiLevelType w:val="hybridMultilevel"/>
    <w:tmpl w:val="2FA41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E1A3E"/>
    <w:multiLevelType w:val="hybridMultilevel"/>
    <w:tmpl w:val="F79A6FB0"/>
    <w:lvl w:ilvl="0" w:tplc="9C40BEEA">
      <w:start w:val="1"/>
      <w:numFmt w:val="bullet"/>
      <w:lvlText w:val=""/>
      <w:lvlJc w:val="left"/>
      <w:pPr>
        <w:ind w:left="1440" w:hanging="360"/>
      </w:pPr>
      <w:rPr>
        <w:rFonts w:ascii="Wingdings" w:hAnsi="Wingdings"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04172F"/>
    <w:multiLevelType w:val="hybridMultilevel"/>
    <w:tmpl w:val="3586AC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24"/>
  </w:num>
  <w:num w:numId="3">
    <w:abstractNumId w:val="14"/>
  </w:num>
  <w:num w:numId="4">
    <w:abstractNumId w:val="11"/>
  </w:num>
  <w:num w:numId="5">
    <w:abstractNumId w:val="25"/>
  </w:num>
  <w:num w:numId="6">
    <w:abstractNumId w:val="4"/>
  </w:num>
  <w:num w:numId="7">
    <w:abstractNumId w:val="23"/>
  </w:num>
  <w:num w:numId="8">
    <w:abstractNumId w:val="33"/>
  </w:num>
  <w:num w:numId="9">
    <w:abstractNumId w:val="28"/>
  </w:num>
  <w:num w:numId="10">
    <w:abstractNumId w:val="29"/>
  </w:num>
  <w:num w:numId="11">
    <w:abstractNumId w:val="31"/>
  </w:num>
  <w:num w:numId="12">
    <w:abstractNumId w:val="18"/>
  </w:num>
  <w:num w:numId="13">
    <w:abstractNumId w:val="16"/>
  </w:num>
  <w:num w:numId="14">
    <w:abstractNumId w:val="17"/>
  </w:num>
  <w:num w:numId="15">
    <w:abstractNumId w:val="35"/>
  </w:num>
  <w:num w:numId="16">
    <w:abstractNumId w:val="7"/>
  </w:num>
  <w:num w:numId="17">
    <w:abstractNumId w:val="2"/>
  </w:num>
  <w:num w:numId="18">
    <w:abstractNumId w:val="13"/>
  </w:num>
  <w:num w:numId="19">
    <w:abstractNumId w:val="38"/>
  </w:num>
  <w:num w:numId="20">
    <w:abstractNumId w:val="32"/>
  </w:num>
  <w:num w:numId="21">
    <w:abstractNumId w:val="20"/>
  </w:num>
  <w:num w:numId="22">
    <w:abstractNumId w:val="5"/>
  </w:num>
  <w:num w:numId="23">
    <w:abstractNumId w:val="30"/>
  </w:num>
  <w:num w:numId="24">
    <w:abstractNumId w:val="8"/>
  </w:num>
  <w:num w:numId="25">
    <w:abstractNumId w:val="34"/>
  </w:num>
  <w:num w:numId="26">
    <w:abstractNumId w:val="26"/>
  </w:num>
  <w:num w:numId="27">
    <w:abstractNumId w:val="0"/>
  </w:num>
  <w:num w:numId="28">
    <w:abstractNumId w:val="3"/>
  </w:num>
  <w:num w:numId="29">
    <w:abstractNumId w:val="37"/>
  </w:num>
  <w:num w:numId="30">
    <w:abstractNumId w:val="22"/>
  </w:num>
  <w:num w:numId="31">
    <w:abstractNumId w:val="1"/>
  </w:num>
  <w:num w:numId="32">
    <w:abstractNumId w:val="21"/>
  </w:num>
  <w:num w:numId="33">
    <w:abstractNumId w:val="9"/>
  </w:num>
  <w:num w:numId="34">
    <w:abstractNumId w:val="6"/>
  </w:num>
  <w:num w:numId="35">
    <w:abstractNumId w:val="12"/>
  </w:num>
  <w:num w:numId="36">
    <w:abstractNumId w:val="10"/>
  </w:num>
  <w:num w:numId="37">
    <w:abstractNumId w:val="27"/>
  </w:num>
  <w:num w:numId="38">
    <w:abstractNumId w:val="15"/>
  </w:num>
  <w:num w:numId="39">
    <w:abstractNumId w:val="36"/>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24"/>
    <w:rsid w:val="0000145A"/>
    <w:rsid w:val="000033F0"/>
    <w:rsid w:val="0000531D"/>
    <w:rsid w:val="00011041"/>
    <w:rsid w:val="00011295"/>
    <w:rsid w:val="00015183"/>
    <w:rsid w:val="0001625F"/>
    <w:rsid w:val="0001709B"/>
    <w:rsid w:val="00020665"/>
    <w:rsid w:val="000262C4"/>
    <w:rsid w:val="0002694F"/>
    <w:rsid w:val="00027726"/>
    <w:rsid w:val="0003371C"/>
    <w:rsid w:val="00036E70"/>
    <w:rsid w:val="00052285"/>
    <w:rsid w:val="00067070"/>
    <w:rsid w:val="00067B35"/>
    <w:rsid w:val="00067B46"/>
    <w:rsid w:val="0007191C"/>
    <w:rsid w:val="00080AD4"/>
    <w:rsid w:val="00085EDB"/>
    <w:rsid w:val="000903CF"/>
    <w:rsid w:val="000906F7"/>
    <w:rsid w:val="00092509"/>
    <w:rsid w:val="00093E18"/>
    <w:rsid w:val="00094672"/>
    <w:rsid w:val="00094B89"/>
    <w:rsid w:val="00094D60"/>
    <w:rsid w:val="00095000"/>
    <w:rsid w:val="000957D8"/>
    <w:rsid w:val="000A00F4"/>
    <w:rsid w:val="000A0D84"/>
    <w:rsid w:val="000A41CB"/>
    <w:rsid w:val="000A521D"/>
    <w:rsid w:val="000A56BF"/>
    <w:rsid w:val="000B01CB"/>
    <w:rsid w:val="000C1CBC"/>
    <w:rsid w:val="000C48C3"/>
    <w:rsid w:val="000C79D8"/>
    <w:rsid w:val="000E56C9"/>
    <w:rsid w:val="000E631E"/>
    <w:rsid w:val="000F0836"/>
    <w:rsid w:val="000F2D91"/>
    <w:rsid w:val="001009C6"/>
    <w:rsid w:val="001013AC"/>
    <w:rsid w:val="00102C07"/>
    <w:rsid w:val="00104112"/>
    <w:rsid w:val="0011762D"/>
    <w:rsid w:val="00127DC7"/>
    <w:rsid w:val="0013056C"/>
    <w:rsid w:val="0013134B"/>
    <w:rsid w:val="001321DE"/>
    <w:rsid w:val="00134267"/>
    <w:rsid w:val="00136111"/>
    <w:rsid w:val="001370A7"/>
    <w:rsid w:val="00137510"/>
    <w:rsid w:val="001405F7"/>
    <w:rsid w:val="00143686"/>
    <w:rsid w:val="0014622D"/>
    <w:rsid w:val="00147B34"/>
    <w:rsid w:val="00152EB2"/>
    <w:rsid w:val="00154C5C"/>
    <w:rsid w:val="0015640D"/>
    <w:rsid w:val="00160758"/>
    <w:rsid w:val="00163DF1"/>
    <w:rsid w:val="00164D43"/>
    <w:rsid w:val="0017164A"/>
    <w:rsid w:val="001726CD"/>
    <w:rsid w:val="00173B50"/>
    <w:rsid w:val="0018051C"/>
    <w:rsid w:val="001814DF"/>
    <w:rsid w:val="0019008D"/>
    <w:rsid w:val="001911AA"/>
    <w:rsid w:val="00191426"/>
    <w:rsid w:val="00192506"/>
    <w:rsid w:val="00192E7F"/>
    <w:rsid w:val="00194F2E"/>
    <w:rsid w:val="00197CB4"/>
    <w:rsid w:val="001A239B"/>
    <w:rsid w:val="001A4A1A"/>
    <w:rsid w:val="001A73A1"/>
    <w:rsid w:val="001B079A"/>
    <w:rsid w:val="001C070F"/>
    <w:rsid w:val="001C2C7C"/>
    <w:rsid w:val="001C2D66"/>
    <w:rsid w:val="001D2CE6"/>
    <w:rsid w:val="001D5235"/>
    <w:rsid w:val="001E3BCA"/>
    <w:rsid w:val="001E541F"/>
    <w:rsid w:val="001F47FA"/>
    <w:rsid w:val="001F698D"/>
    <w:rsid w:val="001F6E47"/>
    <w:rsid w:val="00207D03"/>
    <w:rsid w:val="002119C8"/>
    <w:rsid w:val="002167B4"/>
    <w:rsid w:val="00217EFF"/>
    <w:rsid w:val="00222DE3"/>
    <w:rsid w:val="002252EC"/>
    <w:rsid w:val="002256C8"/>
    <w:rsid w:val="002333BD"/>
    <w:rsid w:val="00236F7D"/>
    <w:rsid w:val="002370FA"/>
    <w:rsid w:val="0024303E"/>
    <w:rsid w:val="00246D59"/>
    <w:rsid w:val="00250196"/>
    <w:rsid w:val="00250B7C"/>
    <w:rsid w:val="0026202C"/>
    <w:rsid w:val="00263F1C"/>
    <w:rsid w:val="00266606"/>
    <w:rsid w:val="00266E8F"/>
    <w:rsid w:val="00277145"/>
    <w:rsid w:val="002816A2"/>
    <w:rsid w:val="00286C7C"/>
    <w:rsid w:val="00287106"/>
    <w:rsid w:val="002A3ED8"/>
    <w:rsid w:val="002A6060"/>
    <w:rsid w:val="002A77AC"/>
    <w:rsid w:val="002B1062"/>
    <w:rsid w:val="002B2C57"/>
    <w:rsid w:val="002B345F"/>
    <w:rsid w:val="002B3CE3"/>
    <w:rsid w:val="002C0096"/>
    <w:rsid w:val="002C19AA"/>
    <w:rsid w:val="002C260A"/>
    <w:rsid w:val="002C2843"/>
    <w:rsid w:val="002C46AF"/>
    <w:rsid w:val="002D4B8B"/>
    <w:rsid w:val="002D769F"/>
    <w:rsid w:val="002E548C"/>
    <w:rsid w:val="002E69F0"/>
    <w:rsid w:val="002F2D1D"/>
    <w:rsid w:val="002F2EFD"/>
    <w:rsid w:val="002F368D"/>
    <w:rsid w:val="002F6614"/>
    <w:rsid w:val="002F7A56"/>
    <w:rsid w:val="00300BD3"/>
    <w:rsid w:val="0030694F"/>
    <w:rsid w:val="00311BB5"/>
    <w:rsid w:val="00313A52"/>
    <w:rsid w:val="00317EAC"/>
    <w:rsid w:val="00322AFE"/>
    <w:rsid w:val="003234B4"/>
    <w:rsid w:val="00323E43"/>
    <w:rsid w:val="0032771B"/>
    <w:rsid w:val="00330079"/>
    <w:rsid w:val="00331DBC"/>
    <w:rsid w:val="0034139A"/>
    <w:rsid w:val="0034176B"/>
    <w:rsid w:val="00345984"/>
    <w:rsid w:val="00345F7B"/>
    <w:rsid w:val="0034640E"/>
    <w:rsid w:val="0035042F"/>
    <w:rsid w:val="00352CD0"/>
    <w:rsid w:val="003566EA"/>
    <w:rsid w:val="00362ABC"/>
    <w:rsid w:val="0036393E"/>
    <w:rsid w:val="00365FB2"/>
    <w:rsid w:val="00366942"/>
    <w:rsid w:val="003726ED"/>
    <w:rsid w:val="003739B2"/>
    <w:rsid w:val="00374E2D"/>
    <w:rsid w:val="00376129"/>
    <w:rsid w:val="00381622"/>
    <w:rsid w:val="003939F7"/>
    <w:rsid w:val="00394FB2"/>
    <w:rsid w:val="00396069"/>
    <w:rsid w:val="0039667C"/>
    <w:rsid w:val="00396C13"/>
    <w:rsid w:val="003A093E"/>
    <w:rsid w:val="003A682D"/>
    <w:rsid w:val="003A6EAC"/>
    <w:rsid w:val="003A7B1C"/>
    <w:rsid w:val="003B0DAF"/>
    <w:rsid w:val="003B493A"/>
    <w:rsid w:val="003B5FA4"/>
    <w:rsid w:val="003B7530"/>
    <w:rsid w:val="003C49CA"/>
    <w:rsid w:val="003D14F8"/>
    <w:rsid w:val="003D2B2E"/>
    <w:rsid w:val="003D52F7"/>
    <w:rsid w:val="003E0326"/>
    <w:rsid w:val="003E2824"/>
    <w:rsid w:val="003E5B98"/>
    <w:rsid w:val="003E700B"/>
    <w:rsid w:val="003F21E1"/>
    <w:rsid w:val="003F3D27"/>
    <w:rsid w:val="003F4ECF"/>
    <w:rsid w:val="00400E04"/>
    <w:rsid w:val="0040167F"/>
    <w:rsid w:val="0041084E"/>
    <w:rsid w:val="00412435"/>
    <w:rsid w:val="00412F3A"/>
    <w:rsid w:val="00422C66"/>
    <w:rsid w:val="004240E6"/>
    <w:rsid w:val="00426D22"/>
    <w:rsid w:val="004355B3"/>
    <w:rsid w:val="00435A28"/>
    <w:rsid w:val="00435E6B"/>
    <w:rsid w:val="004500C0"/>
    <w:rsid w:val="00450966"/>
    <w:rsid w:val="00452AAA"/>
    <w:rsid w:val="004665C0"/>
    <w:rsid w:val="00467409"/>
    <w:rsid w:val="00475D05"/>
    <w:rsid w:val="00480AF6"/>
    <w:rsid w:val="00483D2C"/>
    <w:rsid w:val="00483FEA"/>
    <w:rsid w:val="00485D5D"/>
    <w:rsid w:val="0048743E"/>
    <w:rsid w:val="00497633"/>
    <w:rsid w:val="004A1FEC"/>
    <w:rsid w:val="004A49FA"/>
    <w:rsid w:val="004A5CEF"/>
    <w:rsid w:val="004A7A02"/>
    <w:rsid w:val="004B1CE1"/>
    <w:rsid w:val="004B2BF0"/>
    <w:rsid w:val="004B2C20"/>
    <w:rsid w:val="004C4C0F"/>
    <w:rsid w:val="004D1B84"/>
    <w:rsid w:val="004D1F4F"/>
    <w:rsid w:val="004D648F"/>
    <w:rsid w:val="004E0D53"/>
    <w:rsid w:val="004E1A35"/>
    <w:rsid w:val="004F381F"/>
    <w:rsid w:val="004F5E30"/>
    <w:rsid w:val="004F6F13"/>
    <w:rsid w:val="00502FE5"/>
    <w:rsid w:val="005050CB"/>
    <w:rsid w:val="00512C4B"/>
    <w:rsid w:val="0051324A"/>
    <w:rsid w:val="00515254"/>
    <w:rsid w:val="005355D6"/>
    <w:rsid w:val="00541AC7"/>
    <w:rsid w:val="00541BB0"/>
    <w:rsid w:val="00544D23"/>
    <w:rsid w:val="00545371"/>
    <w:rsid w:val="00545DF8"/>
    <w:rsid w:val="00546B0B"/>
    <w:rsid w:val="005470FD"/>
    <w:rsid w:val="005478C8"/>
    <w:rsid w:val="00550148"/>
    <w:rsid w:val="00551BF7"/>
    <w:rsid w:val="0055458A"/>
    <w:rsid w:val="005802B4"/>
    <w:rsid w:val="00581C99"/>
    <w:rsid w:val="005841D3"/>
    <w:rsid w:val="0058682D"/>
    <w:rsid w:val="005A1964"/>
    <w:rsid w:val="005A4AAA"/>
    <w:rsid w:val="005A699A"/>
    <w:rsid w:val="005C0A89"/>
    <w:rsid w:val="005C626D"/>
    <w:rsid w:val="005D114B"/>
    <w:rsid w:val="005D2114"/>
    <w:rsid w:val="005D60A5"/>
    <w:rsid w:val="005D7E1B"/>
    <w:rsid w:val="005E1FFA"/>
    <w:rsid w:val="005E365F"/>
    <w:rsid w:val="005E42D2"/>
    <w:rsid w:val="005E459E"/>
    <w:rsid w:val="005E68C7"/>
    <w:rsid w:val="005E78E5"/>
    <w:rsid w:val="005F3A0F"/>
    <w:rsid w:val="005F77A2"/>
    <w:rsid w:val="00601BC4"/>
    <w:rsid w:val="006076B4"/>
    <w:rsid w:val="00613B3C"/>
    <w:rsid w:val="00616B98"/>
    <w:rsid w:val="006202E6"/>
    <w:rsid w:val="00621F8A"/>
    <w:rsid w:val="0062288B"/>
    <w:rsid w:val="00630D88"/>
    <w:rsid w:val="00635A1D"/>
    <w:rsid w:val="00642321"/>
    <w:rsid w:val="006468F3"/>
    <w:rsid w:val="006469A2"/>
    <w:rsid w:val="00654D31"/>
    <w:rsid w:val="00655A28"/>
    <w:rsid w:val="006620A1"/>
    <w:rsid w:val="00664BEE"/>
    <w:rsid w:val="00665BA4"/>
    <w:rsid w:val="00670946"/>
    <w:rsid w:val="006739E0"/>
    <w:rsid w:val="006755E4"/>
    <w:rsid w:val="00677E30"/>
    <w:rsid w:val="0068108F"/>
    <w:rsid w:val="00681A42"/>
    <w:rsid w:val="00682829"/>
    <w:rsid w:val="00685497"/>
    <w:rsid w:val="0068769B"/>
    <w:rsid w:val="00687849"/>
    <w:rsid w:val="006A6689"/>
    <w:rsid w:val="006B30D3"/>
    <w:rsid w:val="006B3906"/>
    <w:rsid w:val="006B5AD2"/>
    <w:rsid w:val="006B6C50"/>
    <w:rsid w:val="006C0DDD"/>
    <w:rsid w:val="006C1DFF"/>
    <w:rsid w:val="006C2324"/>
    <w:rsid w:val="006C7B06"/>
    <w:rsid w:val="006D1DB8"/>
    <w:rsid w:val="006D4FCB"/>
    <w:rsid w:val="006E3888"/>
    <w:rsid w:val="006F055F"/>
    <w:rsid w:val="006F1746"/>
    <w:rsid w:val="006F2D64"/>
    <w:rsid w:val="006F7F82"/>
    <w:rsid w:val="00701636"/>
    <w:rsid w:val="00705559"/>
    <w:rsid w:val="0071080F"/>
    <w:rsid w:val="00710B7D"/>
    <w:rsid w:val="0071324C"/>
    <w:rsid w:val="00717D80"/>
    <w:rsid w:val="007216E0"/>
    <w:rsid w:val="00725053"/>
    <w:rsid w:val="007277FF"/>
    <w:rsid w:val="0073454B"/>
    <w:rsid w:val="007367E3"/>
    <w:rsid w:val="007457B6"/>
    <w:rsid w:val="00750698"/>
    <w:rsid w:val="00762E72"/>
    <w:rsid w:val="00762FD9"/>
    <w:rsid w:val="007653F7"/>
    <w:rsid w:val="00765444"/>
    <w:rsid w:val="00765C29"/>
    <w:rsid w:val="0077591B"/>
    <w:rsid w:val="00777F85"/>
    <w:rsid w:val="0078177B"/>
    <w:rsid w:val="00783C96"/>
    <w:rsid w:val="00786315"/>
    <w:rsid w:val="00791ECB"/>
    <w:rsid w:val="007954AA"/>
    <w:rsid w:val="00796EAA"/>
    <w:rsid w:val="007A09D4"/>
    <w:rsid w:val="007A1617"/>
    <w:rsid w:val="007A7C89"/>
    <w:rsid w:val="007B22A2"/>
    <w:rsid w:val="007B249E"/>
    <w:rsid w:val="007C08D6"/>
    <w:rsid w:val="007C2B8B"/>
    <w:rsid w:val="007C7D3B"/>
    <w:rsid w:val="007D0E68"/>
    <w:rsid w:val="007D5E5A"/>
    <w:rsid w:val="007E0753"/>
    <w:rsid w:val="007E15FD"/>
    <w:rsid w:val="007E5171"/>
    <w:rsid w:val="007E5C7B"/>
    <w:rsid w:val="007F15A9"/>
    <w:rsid w:val="007F353A"/>
    <w:rsid w:val="007F764F"/>
    <w:rsid w:val="00800A28"/>
    <w:rsid w:val="00802A50"/>
    <w:rsid w:val="008030BE"/>
    <w:rsid w:val="00810858"/>
    <w:rsid w:val="00813A6F"/>
    <w:rsid w:val="00817C97"/>
    <w:rsid w:val="00824FDF"/>
    <w:rsid w:val="00825E35"/>
    <w:rsid w:val="00826019"/>
    <w:rsid w:val="00827ACE"/>
    <w:rsid w:val="008318FE"/>
    <w:rsid w:val="00833CE0"/>
    <w:rsid w:val="00850363"/>
    <w:rsid w:val="0086055D"/>
    <w:rsid w:val="00860704"/>
    <w:rsid w:val="00860E53"/>
    <w:rsid w:val="008610E8"/>
    <w:rsid w:val="0086299A"/>
    <w:rsid w:val="00874ED2"/>
    <w:rsid w:val="00883AFB"/>
    <w:rsid w:val="00883B9B"/>
    <w:rsid w:val="008857A5"/>
    <w:rsid w:val="00887E5C"/>
    <w:rsid w:val="00893248"/>
    <w:rsid w:val="0089706B"/>
    <w:rsid w:val="008A0826"/>
    <w:rsid w:val="008A0C3B"/>
    <w:rsid w:val="008A283A"/>
    <w:rsid w:val="008A2CF9"/>
    <w:rsid w:val="008B06D9"/>
    <w:rsid w:val="008B2016"/>
    <w:rsid w:val="008B2C2F"/>
    <w:rsid w:val="008B55E8"/>
    <w:rsid w:val="008B6879"/>
    <w:rsid w:val="008C3241"/>
    <w:rsid w:val="008C3606"/>
    <w:rsid w:val="008C4528"/>
    <w:rsid w:val="008C7043"/>
    <w:rsid w:val="008D038A"/>
    <w:rsid w:val="008D12B8"/>
    <w:rsid w:val="008D1E66"/>
    <w:rsid w:val="008D222F"/>
    <w:rsid w:val="008D50C6"/>
    <w:rsid w:val="008D7C0D"/>
    <w:rsid w:val="008E095D"/>
    <w:rsid w:val="008E2DBF"/>
    <w:rsid w:val="008F0E25"/>
    <w:rsid w:val="008F5957"/>
    <w:rsid w:val="008F6A57"/>
    <w:rsid w:val="008F7557"/>
    <w:rsid w:val="00900309"/>
    <w:rsid w:val="00901777"/>
    <w:rsid w:val="00903BE6"/>
    <w:rsid w:val="009046E3"/>
    <w:rsid w:val="009057B5"/>
    <w:rsid w:val="00910C49"/>
    <w:rsid w:val="00923ADD"/>
    <w:rsid w:val="00927474"/>
    <w:rsid w:val="00932319"/>
    <w:rsid w:val="00932AAB"/>
    <w:rsid w:val="0093742D"/>
    <w:rsid w:val="00941024"/>
    <w:rsid w:val="009448EA"/>
    <w:rsid w:val="009472FE"/>
    <w:rsid w:val="009532EB"/>
    <w:rsid w:val="0095381B"/>
    <w:rsid w:val="0095791D"/>
    <w:rsid w:val="009611AD"/>
    <w:rsid w:val="00962B22"/>
    <w:rsid w:val="0096457C"/>
    <w:rsid w:val="00966058"/>
    <w:rsid w:val="00967211"/>
    <w:rsid w:val="00967C86"/>
    <w:rsid w:val="009746FB"/>
    <w:rsid w:val="009801D8"/>
    <w:rsid w:val="009865C2"/>
    <w:rsid w:val="009947F7"/>
    <w:rsid w:val="00995034"/>
    <w:rsid w:val="009A209E"/>
    <w:rsid w:val="009B28A9"/>
    <w:rsid w:val="009B51CE"/>
    <w:rsid w:val="009B6D88"/>
    <w:rsid w:val="009B76F8"/>
    <w:rsid w:val="009C11C1"/>
    <w:rsid w:val="009C2F41"/>
    <w:rsid w:val="009C5B3F"/>
    <w:rsid w:val="009C6A45"/>
    <w:rsid w:val="009D2E52"/>
    <w:rsid w:val="009D34EB"/>
    <w:rsid w:val="009E22B2"/>
    <w:rsid w:val="009E3DD4"/>
    <w:rsid w:val="009E3E24"/>
    <w:rsid w:val="009E614B"/>
    <w:rsid w:val="009F186F"/>
    <w:rsid w:val="009F4373"/>
    <w:rsid w:val="009F7347"/>
    <w:rsid w:val="00A00934"/>
    <w:rsid w:val="00A10CFD"/>
    <w:rsid w:val="00A1741B"/>
    <w:rsid w:val="00A207A3"/>
    <w:rsid w:val="00A25DA8"/>
    <w:rsid w:val="00A35807"/>
    <w:rsid w:val="00A36713"/>
    <w:rsid w:val="00A3689E"/>
    <w:rsid w:val="00A41773"/>
    <w:rsid w:val="00A466E4"/>
    <w:rsid w:val="00A50A18"/>
    <w:rsid w:val="00A53611"/>
    <w:rsid w:val="00A6318F"/>
    <w:rsid w:val="00A64058"/>
    <w:rsid w:val="00A66652"/>
    <w:rsid w:val="00A66A26"/>
    <w:rsid w:val="00A66E4B"/>
    <w:rsid w:val="00A7247C"/>
    <w:rsid w:val="00A74CEC"/>
    <w:rsid w:val="00A76097"/>
    <w:rsid w:val="00A806FC"/>
    <w:rsid w:val="00A80D11"/>
    <w:rsid w:val="00A82E9C"/>
    <w:rsid w:val="00A84CEE"/>
    <w:rsid w:val="00A87F98"/>
    <w:rsid w:val="00A91DD3"/>
    <w:rsid w:val="00A92EB7"/>
    <w:rsid w:val="00AA5132"/>
    <w:rsid w:val="00AA5727"/>
    <w:rsid w:val="00AA6395"/>
    <w:rsid w:val="00AA699B"/>
    <w:rsid w:val="00AB34A2"/>
    <w:rsid w:val="00AB4D50"/>
    <w:rsid w:val="00AB594C"/>
    <w:rsid w:val="00AB6662"/>
    <w:rsid w:val="00AB6D19"/>
    <w:rsid w:val="00AC3FB3"/>
    <w:rsid w:val="00AC5828"/>
    <w:rsid w:val="00AC796A"/>
    <w:rsid w:val="00AC7E66"/>
    <w:rsid w:val="00AD7FC7"/>
    <w:rsid w:val="00AE411A"/>
    <w:rsid w:val="00AE5A2C"/>
    <w:rsid w:val="00B01747"/>
    <w:rsid w:val="00B03EA6"/>
    <w:rsid w:val="00B105C2"/>
    <w:rsid w:val="00B119AC"/>
    <w:rsid w:val="00B22BE7"/>
    <w:rsid w:val="00B26228"/>
    <w:rsid w:val="00B47544"/>
    <w:rsid w:val="00B518B0"/>
    <w:rsid w:val="00B60B37"/>
    <w:rsid w:val="00B6117D"/>
    <w:rsid w:val="00B67BFE"/>
    <w:rsid w:val="00B72F5C"/>
    <w:rsid w:val="00B734A8"/>
    <w:rsid w:val="00B74D08"/>
    <w:rsid w:val="00B80632"/>
    <w:rsid w:val="00B91622"/>
    <w:rsid w:val="00B92767"/>
    <w:rsid w:val="00B936A8"/>
    <w:rsid w:val="00B94B75"/>
    <w:rsid w:val="00B96199"/>
    <w:rsid w:val="00B97140"/>
    <w:rsid w:val="00B9783F"/>
    <w:rsid w:val="00B978E8"/>
    <w:rsid w:val="00BA467C"/>
    <w:rsid w:val="00BB18BC"/>
    <w:rsid w:val="00BC0FCA"/>
    <w:rsid w:val="00BC58AA"/>
    <w:rsid w:val="00BD20A7"/>
    <w:rsid w:val="00BD5221"/>
    <w:rsid w:val="00BE0A62"/>
    <w:rsid w:val="00BE21B3"/>
    <w:rsid w:val="00BE76A2"/>
    <w:rsid w:val="00BF078E"/>
    <w:rsid w:val="00BF10C5"/>
    <w:rsid w:val="00C0338E"/>
    <w:rsid w:val="00C04538"/>
    <w:rsid w:val="00C06512"/>
    <w:rsid w:val="00C06B9A"/>
    <w:rsid w:val="00C12C46"/>
    <w:rsid w:val="00C16452"/>
    <w:rsid w:val="00C1673E"/>
    <w:rsid w:val="00C24239"/>
    <w:rsid w:val="00C25A25"/>
    <w:rsid w:val="00C266E3"/>
    <w:rsid w:val="00C26834"/>
    <w:rsid w:val="00C35EF2"/>
    <w:rsid w:val="00C3680E"/>
    <w:rsid w:val="00C4119E"/>
    <w:rsid w:val="00C41AF0"/>
    <w:rsid w:val="00C44FAC"/>
    <w:rsid w:val="00C6126D"/>
    <w:rsid w:val="00C625A6"/>
    <w:rsid w:val="00C673B7"/>
    <w:rsid w:val="00C73E24"/>
    <w:rsid w:val="00C743C1"/>
    <w:rsid w:val="00C800A7"/>
    <w:rsid w:val="00C855F1"/>
    <w:rsid w:val="00C8761F"/>
    <w:rsid w:val="00C92286"/>
    <w:rsid w:val="00C95312"/>
    <w:rsid w:val="00CA1A3C"/>
    <w:rsid w:val="00CA2092"/>
    <w:rsid w:val="00CA687B"/>
    <w:rsid w:val="00CA733D"/>
    <w:rsid w:val="00CB1992"/>
    <w:rsid w:val="00CB4BCA"/>
    <w:rsid w:val="00CB7300"/>
    <w:rsid w:val="00CC463B"/>
    <w:rsid w:val="00CC7C09"/>
    <w:rsid w:val="00CD2AE7"/>
    <w:rsid w:val="00CD48F6"/>
    <w:rsid w:val="00CD4DB7"/>
    <w:rsid w:val="00CD6F4A"/>
    <w:rsid w:val="00CD73C8"/>
    <w:rsid w:val="00CE2463"/>
    <w:rsid w:val="00CE3C46"/>
    <w:rsid w:val="00CE5444"/>
    <w:rsid w:val="00CF16EB"/>
    <w:rsid w:val="00CF258A"/>
    <w:rsid w:val="00CF3A12"/>
    <w:rsid w:val="00CF6638"/>
    <w:rsid w:val="00CF7330"/>
    <w:rsid w:val="00D0513F"/>
    <w:rsid w:val="00D07F66"/>
    <w:rsid w:val="00D10503"/>
    <w:rsid w:val="00D13B66"/>
    <w:rsid w:val="00D212F5"/>
    <w:rsid w:val="00D21695"/>
    <w:rsid w:val="00D23DD9"/>
    <w:rsid w:val="00D264C3"/>
    <w:rsid w:val="00D269B6"/>
    <w:rsid w:val="00D3148D"/>
    <w:rsid w:val="00D4350B"/>
    <w:rsid w:val="00D45DF5"/>
    <w:rsid w:val="00D473E1"/>
    <w:rsid w:val="00D47597"/>
    <w:rsid w:val="00D554B2"/>
    <w:rsid w:val="00D57D79"/>
    <w:rsid w:val="00D603FA"/>
    <w:rsid w:val="00D612F6"/>
    <w:rsid w:val="00D61C55"/>
    <w:rsid w:val="00D65C73"/>
    <w:rsid w:val="00D662D0"/>
    <w:rsid w:val="00D70BCF"/>
    <w:rsid w:val="00D73A22"/>
    <w:rsid w:val="00D7750E"/>
    <w:rsid w:val="00D80C69"/>
    <w:rsid w:val="00D80CCF"/>
    <w:rsid w:val="00D87593"/>
    <w:rsid w:val="00D87769"/>
    <w:rsid w:val="00D878BF"/>
    <w:rsid w:val="00D90666"/>
    <w:rsid w:val="00D93CD8"/>
    <w:rsid w:val="00D93FE6"/>
    <w:rsid w:val="00D95166"/>
    <w:rsid w:val="00D9779C"/>
    <w:rsid w:val="00D97DB2"/>
    <w:rsid w:val="00DA01E9"/>
    <w:rsid w:val="00DA0238"/>
    <w:rsid w:val="00DA1A9D"/>
    <w:rsid w:val="00DA2BE3"/>
    <w:rsid w:val="00DA4765"/>
    <w:rsid w:val="00DA5B56"/>
    <w:rsid w:val="00DB498D"/>
    <w:rsid w:val="00DB587E"/>
    <w:rsid w:val="00DB75F6"/>
    <w:rsid w:val="00DE2D4E"/>
    <w:rsid w:val="00DF167F"/>
    <w:rsid w:val="00DF1D6A"/>
    <w:rsid w:val="00DF4BCD"/>
    <w:rsid w:val="00DF51B0"/>
    <w:rsid w:val="00E01DCD"/>
    <w:rsid w:val="00E06E29"/>
    <w:rsid w:val="00E145A4"/>
    <w:rsid w:val="00E16893"/>
    <w:rsid w:val="00E16C9D"/>
    <w:rsid w:val="00E208C2"/>
    <w:rsid w:val="00E210F2"/>
    <w:rsid w:val="00E27EE8"/>
    <w:rsid w:val="00E31BBF"/>
    <w:rsid w:val="00E326B9"/>
    <w:rsid w:val="00E351BF"/>
    <w:rsid w:val="00E36432"/>
    <w:rsid w:val="00E37C3D"/>
    <w:rsid w:val="00E37E88"/>
    <w:rsid w:val="00E42889"/>
    <w:rsid w:val="00E44386"/>
    <w:rsid w:val="00E5114E"/>
    <w:rsid w:val="00E556CD"/>
    <w:rsid w:val="00E566B1"/>
    <w:rsid w:val="00E60485"/>
    <w:rsid w:val="00E62E3D"/>
    <w:rsid w:val="00E650F2"/>
    <w:rsid w:val="00E6548E"/>
    <w:rsid w:val="00E674CC"/>
    <w:rsid w:val="00E7514B"/>
    <w:rsid w:val="00E809BA"/>
    <w:rsid w:val="00E8252B"/>
    <w:rsid w:val="00E854BF"/>
    <w:rsid w:val="00E867EE"/>
    <w:rsid w:val="00E917B7"/>
    <w:rsid w:val="00E93290"/>
    <w:rsid w:val="00E970C7"/>
    <w:rsid w:val="00EB1B6E"/>
    <w:rsid w:val="00EB1E4D"/>
    <w:rsid w:val="00EB3144"/>
    <w:rsid w:val="00EB477E"/>
    <w:rsid w:val="00EB4AB8"/>
    <w:rsid w:val="00EB4E62"/>
    <w:rsid w:val="00EB5E6B"/>
    <w:rsid w:val="00EC10F9"/>
    <w:rsid w:val="00EC25AD"/>
    <w:rsid w:val="00EC5D4E"/>
    <w:rsid w:val="00EC699E"/>
    <w:rsid w:val="00ED14B5"/>
    <w:rsid w:val="00ED3BB6"/>
    <w:rsid w:val="00ED7DEE"/>
    <w:rsid w:val="00EE0476"/>
    <w:rsid w:val="00EE0C35"/>
    <w:rsid w:val="00EE490E"/>
    <w:rsid w:val="00EF6A4C"/>
    <w:rsid w:val="00F00D53"/>
    <w:rsid w:val="00F11594"/>
    <w:rsid w:val="00F15BC5"/>
    <w:rsid w:val="00F26727"/>
    <w:rsid w:val="00F30437"/>
    <w:rsid w:val="00F32910"/>
    <w:rsid w:val="00F3450C"/>
    <w:rsid w:val="00F35D64"/>
    <w:rsid w:val="00F41568"/>
    <w:rsid w:val="00F41E19"/>
    <w:rsid w:val="00F423D5"/>
    <w:rsid w:val="00F50F5C"/>
    <w:rsid w:val="00F5318B"/>
    <w:rsid w:val="00F549A3"/>
    <w:rsid w:val="00F6060D"/>
    <w:rsid w:val="00F63301"/>
    <w:rsid w:val="00F7012D"/>
    <w:rsid w:val="00F74580"/>
    <w:rsid w:val="00F775FF"/>
    <w:rsid w:val="00F77EC4"/>
    <w:rsid w:val="00F92073"/>
    <w:rsid w:val="00F93384"/>
    <w:rsid w:val="00F93DDA"/>
    <w:rsid w:val="00F949C8"/>
    <w:rsid w:val="00F94BEA"/>
    <w:rsid w:val="00F966A4"/>
    <w:rsid w:val="00FA3760"/>
    <w:rsid w:val="00FA38E5"/>
    <w:rsid w:val="00FB093A"/>
    <w:rsid w:val="00FB6478"/>
    <w:rsid w:val="00FE65DF"/>
    <w:rsid w:val="00FE7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A2485"/>
  <w15:docId w15:val="{033D8DAA-91D1-4364-833D-50002F34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E3E24"/>
    <w:pPr>
      <w:suppressAutoHyphens/>
      <w:autoSpaceDN w:val="0"/>
      <w:textAlignment w:val="baseline"/>
    </w:pPr>
    <w:rPr>
      <w:sz w:val="24"/>
      <w:szCs w:val="24"/>
    </w:rPr>
  </w:style>
  <w:style w:type="paragraph" w:styleId="Heading1">
    <w:name w:val="heading 1"/>
    <w:basedOn w:val="Normal"/>
    <w:next w:val="Normal"/>
    <w:rsid w:val="009E3E24"/>
    <w:pPr>
      <w:keepNext/>
      <w:outlineLvl w:val="0"/>
    </w:pPr>
    <w:rPr>
      <w:b/>
      <w:bCs/>
      <w:sz w:val="28"/>
    </w:rPr>
  </w:style>
  <w:style w:type="paragraph" w:styleId="Heading2">
    <w:name w:val="heading 2"/>
    <w:basedOn w:val="Normal"/>
    <w:next w:val="Normal"/>
    <w:rsid w:val="009E3E24"/>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5FB2"/>
    <w:pPr>
      <w:suppressAutoHyphens/>
      <w:autoSpaceDN w:val="0"/>
      <w:textAlignment w:val="baseline"/>
    </w:pPr>
    <w:rPr>
      <w:sz w:val="24"/>
      <w:szCs w:val="24"/>
    </w:rPr>
  </w:style>
  <w:style w:type="paragraph" w:styleId="ListParagraph">
    <w:name w:val="List Paragraph"/>
    <w:basedOn w:val="Normal"/>
    <w:uiPriority w:val="34"/>
    <w:qFormat/>
    <w:rsid w:val="00300BD3"/>
    <w:pPr>
      <w:ind w:left="720"/>
      <w:contextualSpacing/>
    </w:pPr>
  </w:style>
  <w:style w:type="paragraph" w:styleId="NormalWeb">
    <w:name w:val="Normal (Web)"/>
    <w:basedOn w:val="Normal"/>
    <w:uiPriority w:val="99"/>
    <w:unhideWhenUsed/>
    <w:rsid w:val="009C5B3F"/>
    <w:pPr>
      <w:suppressAutoHyphens w:val="0"/>
      <w:autoSpaceDN/>
      <w:spacing w:before="100" w:beforeAutospacing="1" w:after="100" w:afterAutospacing="1"/>
      <w:textAlignment w:val="auto"/>
    </w:pPr>
    <w:rPr>
      <w:rFonts w:eastAsiaTheme="minorHAnsi"/>
    </w:rPr>
  </w:style>
  <w:style w:type="paragraph" w:styleId="BalloonText">
    <w:name w:val="Balloon Text"/>
    <w:basedOn w:val="Normal"/>
    <w:link w:val="BalloonTextChar"/>
    <w:uiPriority w:val="99"/>
    <w:semiHidden/>
    <w:unhideWhenUsed/>
    <w:rsid w:val="00475D05"/>
    <w:rPr>
      <w:rFonts w:ascii="Tahoma" w:hAnsi="Tahoma" w:cs="Tahoma"/>
      <w:sz w:val="16"/>
      <w:szCs w:val="16"/>
    </w:rPr>
  </w:style>
  <w:style w:type="character" w:customStyle="1" w:styleId="BalloonTextChar">
    <w:name w:val="Balloon Text Char"/>
    <w:basedOn w:val="DefaultParagraphFont"/>
    <w:link w:val="BalloonText"/>
    <w:uiPriority w:val="99"/>
    <w:semiHidden/>
    <w:rsid w:val="00475D05"/>
    <w:rPr>
      <w:rFonts w:ascii="Tahoma" w:hAnsi="Tahoma" w:cs="Tahoma"/>
      <w:sz w:val="16"/>
      <w:szCs w:val="16"/>
    </w:rPr>
  </w:style>
  <w:style w:type="character" w:styleId="CommentReference">
    <w:name w:val="annotation reference"/>
    <w:basedOn w:val="DefaultParagraphFont"/>
    <w:uiPriority w:val="99"/>
    <w:semiHidden/>
    <w:unhideWhenUsed/>
    <w:rsid w:val="00C04538"/>
    <w:rPr>
      <w:sz w:val="16"/>
      <w:szCs w:val="16"/>
    </w:rPr>
  </w:style>
  <w:style w:type="paragraph" w:styleId="CommentText">
    <w:name w:val="annotation text"/>
    <w:basedOn w:val="Normal"/>
    <w:link w:val="CommentTextChar"/>
    <w:uiPriority w:val="99"/>
    <w:semiHidden/>
    <w:unhideWhenUsed/>
    <w:rsid w:val="00C04538"/>
    <w:rPr>
      <w:sz w:val="20"/>
      <w:szCs w:val="20"/>
    </w:rPr>
  </w:style>
  <w:style w:type="character" w:customStyle="1" w:styleId="CommentTextChar">
    <w:name w:val="Comment Text Char"/>
    <w:basedOn w:val="DefaultParagraphFont"/>
    <w:link w:val="CommentText"/>
    <w:uiPriority w:val="99"/>
    <w:semiHidden/>
    <w:rsid w:val="00C04538"/>
  </w:style>
  <w:style w:type="paragraph" w:styleId="CommentSubject">
    <w:name w:val="annotation subject"/>
    <w:basedOn w:val="CommentText"/>
    <w:next w:val="CommentText"/>
    <w:link w:val="CommentSubjectChar"/>
    <w:uiPriority w:val="99"/>
    <w:semiHidden/>
    <w:unhideWhenUsed/>
    <w:rsid w:val="00C04538"/>
    <w:rPr>
      <w:b/>
      <w:bCs/>
    </w:rPr>
  </w:style>
  <w:style w:type="character" w:customStyle="1" w:styleId="CommentSubjectChar">
    <w:name w:val="Comment Subject Char"/>
    <w:basedOn w:val="CommentTextChar"/>
    <w:link w:val="CommentSubject"/>
    <w:uiPriority w:val="99"/>
    <w:semiHidden/>
    <w:rsid w:val="00C045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67754">
      <w:bodyDiv w:val="1"/>
      <w:marLeft w:val="0"/>
      <w:marRight w:val="0"/>
      <w:marTop w:val="0"/>
      <w:marBottom w:val="0"/>
      <w:divBdr>
        <w:top w:val="none" w:sz="0" w:space="0" w:color="auto"/>
        <w:left w:val="none" w:sz="0" w:space="0" w:color="auto"/>
        <w:bottom w:val="none" w:sz="0" w:space="0" w:color="auto"/>
        <w:right w:val="none" w:sz="0" w:space="0" w:color="auto"/>
      </w:divBdr>
    </w:div>
    <w:div w:id="2101294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2B5A-D951-48FF-ABE4-1447E72A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Board of Trustees Meeting</vt:lpstr>
    </vt:vector>
  </TitlesOfParts>
  <Company>Cordova Library</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 Meeting</dc:title>
  <dc:creator>Sue Hebel</dc:creator>
  <cp:lastModifiedBy>Karen Lonergan</cp:lastModifiedBy>
  <cp:revision>4</cp:revision>
  <cp:lastPrinted>2019-11-12T17:23:00Z</cp:lastPrinted>
  <dcterms:created xsi:type="dcterms:W3CDTF">2026-05-14T20:37:00Z</dcterms:created>
  <dcterms:modified xsi:type="dcterms:W3CDTF">2026-05-18T17:07:00Z</dcterms:modified>
</cp:coreProperties>
</file>